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885" w:rsidRDefault="00095531" w:rsidP="00A0783C">
      <w:pPr>
        <w:jc w:val="center"/>
      </w:pPr>
      <w:r>
        <w:t xml:space="preserve"> </w:t>
      </w:r>
      <w:r w:rsidR="005850FF" w:rsidRPr="00920318">
        <w:rPr>
          <w:noProof/>
        </w:rPr>
        <w:drawing>
          <wp:inline distT="0" distB="0" distL="0" distR="0">
            <wp:extent cx="1521460" cy="1134110"/>
            <wp:effectExtent l="0" t="0" r="2540" b="8890"/>
            <wp:docPr id="12" name="Picture 12" descr="DDDC 2017 new logo rectangle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DC 2017 new logo rectangle (regul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1134110"/>
                    </a:xfrm>
                    <a:prstGeom prst="rect">
                      <a:avLst/>
                    </a:prstGeom>
                    <a:noFill/>
                    <a:ln>
                      <a:noFill/>
                    </a:ln>
                  </pic:spPr>
                </pic:pic>
              </a:graphicData>
            </a:graphic>
          </wp:inline>
        </w:drawing>
      </w:r>
    </w:p>
    <w:p w:rsidR="00A0783C" w:rsidRDefault="00A0783C" w:rsidP="00A0783C">
      <w:pPr>
        <w:jc w:val="center"/>
        <w:rPr>
          <w:rFonts w:ascii="Arial" w:hAnsi="Arial"/>
          <w:sz w:val="36"/>
        </w:rPr>
      </w:pPr>
    </w:p>
    <w:p w:rsidR="00A0783C" w:rsidRDefault="00A0783C" w:rsidP="00A0783C">
      <w:pPr>
        <w:jc w:val="center"/>
        <w:rPr>
          <w:rFonts w:ascii="Arial" w:hAnsi="Arial"/>
          <w:sz w:val="36"/>
        </w:rPr>
      </w:pPr>
    </w:p>
    <w:p w:rsidR="00A0783C" w:rsidRDefault="00A0783C" w:rsidP="00A0783C">
      <w:pPr>
        <w:jc w:val="center"/>
        <w:rPr>
          <w:rFonts w:ascii="Arial" w:hAnsi="Arial"/>
          <w:sz w:val="36"/>
        </w:rPr>
      </w:pPr>
    </w:p>
    <w:p w:rsidR="00B45688" w:rsidRPr="00B45688" w:rsidRDefault="00B45688" w:rsidP="00B45688">
      <w:pPr>
        <w:spacing w:before="120" w:after="120"/>
        <w:jc w:val="center"/>
        <w:rPr>
          <w:rFonts w:ascii="Arial" w:hAnsi="Arial"/>
          <w:b/>
          <w:sz w:val="48"/>
        </w:rPr>
      </w:pPr>
      <w:r w:rsidRPr="00B45688">
        <w:rPr>
          <w:rFonts w:ascii="Arial" w:hAnsi="Arial"/>
          <w:b/>
          <w:sz w:val="48"/>
        </w:rPr>
        <w:t xml:space="preserve">Appointment of </w:t>
      </w:r>
    </w:p>
    <w:p w:rsidR="00B45688" w:rsidRPr="00B45688" w:rsidRDefault="00B45688" w:rsidP="00B45688">
      <w:pPr>
        <w:spacing w:before="120" w:after="120"/>
        <w:jc w:val="center"/>
        <w:rPr>
          <w:rFonts w:ascii="Arial" w:hAnsi="Arial"/>
          <w:b/>
          <w:sz w:val="48"/>
        </w:rPr>
      </w:pPr>
      <w:r w:rsidRPr="00B45688">
        <w:rPr>
          <w:rFonts w:ascii="Arial" w:hAnsi="Arial"/>
          <w:b/>
          <w:sz w:val="48"/>
        </w:rPr>
        <w:t>Independent Person</w:t>
      </w:r>
      <w:r>
        <w:rPr>
          <w:rFonts w:ascii="Arial" w:hAnsi="Arial"/>
          <w:b/>
          <w:sz w:val="48"/>
        </w:rPr>
        <w:t>s</w:t>
      </w:r>
    </w:p>
    <w:p w:rsidR="00A0783C" w:rsidRDefault="00A0783C" w:rsidP="00A0783C">
      <w:pPr>
        <w:jc w:val="center"/>
        <w:rPr>
          <w:rFonts w:ascii="Arial" w:hAnsi="Arial"/>
          <w:sz w:val="36"/>
        </w:rPr>
      </w:pPr>
    </w:p>
    <w:p w:rsidR="00A0783C" w:rsidRDefault="00A0783C" w:rsidP="00A0783C">
      <w:pPr>
        <w:jc w:val="center"/>
        <w:rPr>
          <w:rFonts w:ascii="Arial" w:hAnsi="Arial"/>
          <w:sz w:val="36"/>
        </w:rPr>
      </w:pPr>
    </w:p>
    <w:p w:rsidR="00A0783C" w:rsidRPr="00A0783C" w:rsidRDefault="00A0783C" w:rsidP="00B45688">
      <w:pPr>
        <w:spacing w:before="120" w:after="120"/>
        <w:jc w:val="center"/>
        <w:rPr>
          <w:rFonts w:ascii="Arial" w:hAnsi="Arial"/>
          <w:sz w:val="48"/>
        </w:rPr>
      </w:pPr>
      <w:r w:rsidRPr="00A0783C">
        <w:rPr>
          <w:rFonts w:ascii="Arial" w:hAnsi="Arial"/>
          <w:sz w:val="48"/>
        </w:rPr>
        <w:t xml:space="preserve">Recruitment Pack </w:t>
      </w:r>
    </w:p>
    <w:p w:rsidR="00A0783C" w:rsidRDefault="00A0783C" w:rsidP="00A0783C">
      <w:pPr>
        <w:jc w:val="center"/>
        <w:rPr>
          <w:rFonts w:ascii="Arial" w:hAnsi="Arial"/>
          <w:sz w:val="36"/>
        </w:rPr>
      </w:pPr>
    </w:p>
    <w:p w:rsidR="007B7F50" w:rsidRDefault="007B7F50" w:rsidP="00A0783C">
      <w:pPr>
        <w:jc w:val="center"/>
        <w:rPr>
          <w:rFonts w:ascii="Arial" w:hAnsi="Arial"/>
          <w:sz w:val="36"/>
        </w:rPr>
      </w:pPr>
    </w:p>
    <w:p w:rsidR="00B45688" w:rsidRDefault="00B45688" w:rsidP="00A0783C">
      <w:pPr>
        <w:jc w:val="center"/>
        <w:rPr>
          <w:rFonts w:ascii="Arial" w:hAnsi="Arial"/>
          <w:sz w:val="36"/>
        </w:rPr>
      </w:pPr>
    </w:p>
    <w:p w:rsidR="00B45688" w:rsidRDefault="00B45688" w:rsidP="00A0783C">
      <w:pPr>
        <w:jc w:val="center"/>
        <w:rPr>
          <w:rFonts w:ascii="Arial" w:hAnsi="Arial"/>
          <w:sz w:val="36"/>
        </w:rPr>
      </w:pPr>
    </w:p>
    <w:p w:rsidR="00B45688" w:rsidRDefault="00B45688" w:rsidP="00A0783C">
      <w:pPr>
        <w:jc w:val="center"/>
        <w:rPr>
          <w:rFonts w:ascii="Arial" w:hAnsi="Arial"/>
          <w:sz w:val="36"/>
        </w:rPr>
      </w:pPr>
    </w:p>
    <w:p w:rsidR="00B45688" w:rsidRDefault="00B45688" w:rsidP="00A0783C">
      <w:pPr>
        <w:jc w:val="center"/>
        <w:rPr>
          <w:rFonts w:ascii="Arial" w:hAnsi="Arial"/>
          <w:sz w:val="36"/>
        </w:rPr>
      </w:pPr>
    </w:p>
    <w:p w:rsidR="00B45688" w:rsidRDefault="00B45688" w:rsidP="00A0783C">
      <w:pPr>
        <w:jc w:val="center"/>
        <w:rPr>
          <w:rFonts w:ascii="Arial" w:hAnsi="Arial"/>
          <w:sz w:val="36"/>
        </w:rPr>
      </w:pPr>
    </w:p>
    <w:p w:rsidR="006817F5" w:rsidRDefault="006817F5" w:rsidP="00A0783C">
      <w:pPr>
        <w:jc w:val="center"/>
        <w:rPr>
          <w:rFonts w:ascii="Arial" w:hAnsi="Arial"/>
          <w:sz w:val="36"/>
        </w:rPr>
      </w:pPr>
    </w:p>
    <w:p w:rsidR="00B45688" w:rsidRPr="006A11B8" w:rsidRDefault="006A11B8" w:rsidP="006A11B8">
      <w:pPr>
        <w:pBdr>
          <w:top w:val="single" w:sz="4" w:space="1" w:color="auto"/>
          <w:left w:val="single" w:sz="4" w:space="4" w:color="auto"/>
          <w:bottom w:val="single" w:sz="4" w:space="1" w:color="auto"/>
          <w:right w:val="single" w:sz="4" w:space="4" w:color="auto"/>
        </w:pBdr>
        <w:tabs>
          <w:tab w:val="left" w:pos="709"/>
          <w:tab w:val="left" w:pos="1701"/>
        </w:tabs>
        <w:rPr>
          <w:rFonts w:ascii="Arial" w:hAnsi="Arial"/>
          <w:sz w:val="16"/>
          <w:szCs w:val="16"/>
        </w:rPr>
      </w:pPr>
      <w:r w:rsidRPr="006A11B8">
        <w:rPr>
          <w:rFonts w:ascii="Arial" w:hAnsi="Arial"/>
          <w:sz w:val="16"/>
          <w:szCs w:val="16"/>
        </w:rPr>
        <w:br/>
      </w:r>
      <w:r>
        <w:rPr>
          <w:rFonts w:ascii="Arial" w:hAnsi="Arial"/>
          <w:sz w:val="36"/>
        </w:rPr>
        <w:tab/>
      </w:r>
      <w:r w:rsidR="00B45688">
        <w:rPr>
          <w:rFonts w:ascii="Arial" w:hAnsi="Arial"/>
          <w:sz w:val="36"/>
        </w:rPr>
        <w:t>1.</w:t>
      </w:r>
      <w:r w:rsidR="00B45688">
        <w:rPr>
          <w:rFonts w:ascii="Arial" w:hAnsi="Arial"/>
          <w:sz w:val="36"/>
        </w:rPr>
        <w:tab/>
      </w:r>
      <w:r w:rsidR="00B45688" w:rsidRPr="00B45688">
        <w:rPr>
          <w:rFonts w:ascii="Arial" w:hAnsi="Arial"/>
          <w:sz w:val="36"/>
        </w:rPr>
        <w:t>Advertisement</w:t>
      </w:r>
      <w:r w:rsidR="00B45688">
        <w:rPr>
          <w:rFonts w:ascii="Arial" w:hAnsi="Arial"/>
          <w:sz w:val="36"/>
        </w:rPr>
        <w:br/>
      </w:r>
      <w:r w:rsidR="00B45688">
        <w:rPr>
          <w:rFonts w:ascii="Arial" w:hAnsi="Arial"/>
          <w:sz w:val="36"/>
        </w:rPr>
        <w:br/>
      </w:r>
      <w:r>
        <w:rPr>
          <w:rFonts w:ascii="Arial" w:hAnsi="Arial"/>
          <w:sz w:val="36"/>
        </w:rPr>
        <w:tab/>
      </w:r>
      <w:r w:rsidR="00B45688">
        <w:rPr>
          <w:rFonts w:ascii="Arial" w:hAnsi="Arial"/>
          <w:sz w:val="36"/>
        </w:rPr>
        <w:t>2.</w:t>
      </w:r>
      <w:r w:rsidR="00B45688">
        <w:rPr>
          <w:rFonts w:ascii="Arial" w:hAnsi="Arial"/>
          <w:sz w:val="36"/>
        </w:rPr>
        <w:tab/>
      </w:r>
      <w:r w:rsidR="00B45688" w:rsidRPr="00B45688">
        <w:rPr>
          <w:rFonts w:ascii="Arial" w:hAnsi="Arial"/>
          <w:sz w:val="36"/>
        </w:rPr>
        <w:t>Background Information</w:t>
      </w:r>
      <w:r w:rsidR="00B45688">
        <w:rPr>
          <w:rFonts w:ascii="Arial" w:hAnsi="Arial"/>
          <w:sz w:val="36"/>
        </w:rPr>
        <w:br/>
      </w:r>
      <w:r w:rsidR="00B45688">
        <w:rPr>
          <w:rFonts w:ascii="Arial" w:hAnsi="Arial"/>
          <w:sz w:val="36"/>
        </w:rPr>
        <w:br/>
      </w:r>
      <w:r>
        <w:rPr>
          <w:rFonts w:ascii="Arial" w:hAnsi="Arial"/>
          <w:sz w:val="36"/>
        </w:rPr>
        <w:tab/>
      </w:r>
      <w:r w:rsidR="00B45688">
        <w:rPr>
          <w:rFonts w:ascii="Arial" w:hAnsi="Arial"/>
          <w:sz w:val="36"/>
        </w:rPr>
        <w:t>3.</w:t>
      </w:r>
      <w:r w:rsidR="00B45688">
        <w:rPr>
          <w:rFonts w:ascii="Arial" w:hAnsi="Arial"/>
          <w:sz w:val="36"/>
        </w:rPr>
        <w:tab/>
      </w:r>
      <w:r w:rsidR="00B45688" w:rsidRPr="00B45688">
        <w:rPr>
          <w:rFonts w:ascii="Arial" w:hAnsi="Arial"/>
          <w:sz w:val="36"/>
        </w:rPr>
        <w:t>Role Profile including role description, person</w:t>
      </w:r>
      <w:r w:rsidR="00B45688">
        <w:rPr>
          <w:rFonts w:ascii="Arial" w:hAnsi="Arial"/>
          <w:sz w:val="36"/>
        </w:rPr>
        <w:br/>
      </w:r>
      <w:r w:rsidR="00B45688">
        <w:rPr>
          <w:rFonts w:ascii="Arial" w:hAnsi="Arial"/>
          <w:sz w:val="36"/>
        </w:rPr>
        <w:tab/>
      </w:r>
      <w:r>
        <w:rPr>
          <w:rFonts w:ascii="Arial" w:hAnsi="Arial"/>
          <w:sz w:val="36"/>
        </w:rPr>
        <w:tab/>
      </w:r>
      <w:r w:rsidR="00B45688" w:rsidRPr="00B45688">
        <w:rPr>
          <w:rFonts w:ascii="Arial" w:hAnsi="Arial"/>
          <w:sz w:val="36"/>
        </w:rPr>
        <w:t>specification and Eligibility Criteria</w:t>
      </w:r>
      <w:r w:rsidR="00B45688">
        <w:rPr>
          <w:rFonts w:ascii="Arial" w:hAnsi="Arial"/>
          <w:sz w:val="36"/>
        </w:rPr>
        <w:br/>
      </w:r>
      <w:r w:rsidR="00B45688">
        <w:rPr>
          <w:rFonts w:ascii="Arial" w:hAnsi="Arial"/>
          <w:sz w:val="36"/>
        </w:rPr>
        <w:br/>
      </w:r>
      <w:r>
        <w:rPr>
          <w:rFonts w:ascii="Arial" w:hAnsi="Arial"/>
          <w:sz w:val="36"/>
        </w:rPr>
        <w:tab/>
      </w:r>
      <w:r w:rsidR="00B45688">
        <w:rPr>
          <w:rFonts w:ascii="Arial" w:hAnsi="Arial"/>
          <w:sz w:val="36"/>
        </w:rPr>
        <w:t>4</w:t>
      </w:r>
      <w:r w:rsidR="00B45688">
        <w:rPr>
          <w:rFonts w:ascii="Arial" w:hAnsi="Arial"/>
          <w:sz w:val="36"/>
        </w:rPr>
        <w:tab/>
      </w:r>
      <w:r w:rsidR="00B45688" w:rsidRPr="00B45688">
        <w:rPr>
          <w:rFonts w:ascii="Arial" w:hAnsi="Arial"/>
          <w:sz w:val="36"/>
        </w:rPr>
        <w:t>Application form</w:t>
      </w:r>
      <w:r>
        <w:rPr>
          <w:rFonts w:ascii="Arial" w:hAnsi="Arial"/>
          <w:sz w:val="36"/>
        </w:rPr>
        <w:br/>
      </w:r>
    </w:p>
    <w:p w:rsidR="00A0783C" w:rsidRDefault="00A0783C" w:rsidP="00A0783C">
      <w:pPr>
        <w:jc w:val="center"/>
        <w:rPr>
          <w:rFonts w:ascii="Arial" w:hAnsi="Arial"/>
          <w:sz w:val="36"/>
        </w:rPr>
      </w:pPr>
    </w:p>
    <w:p w:rsidR="00A0783C" w:rsidRDefault="002261E9" w:rsidP="00B45688">
      <w:pPr>
        <w:jc w:val="right"/>
        <w:rPr>
          <w:rFonts w:ascii="Arial" w:hAnsi="Arial"/>
          <w:sz w:val="36"/>
        </w:rPr>
      </w:pPr>
      <w:r>
        <w:rPr>
          <w:rFonts w:ascii="Arial" w:hAnsi="Arial"/>
          <w:sz w:val="36"/>
        </w:rPr>
        <w:t>August</w:t>
      </w:r>
      <w:r w:rsidR="00A0783C">
        <w:rPr>
          <w:rFonts w:ascii="Arial" w:hAnsi="Arial"/>
          <w:sz w:val="36"/>
        </w:rPr>
        <w:t xml:space="preserve"> 20</w:t>
      </w:r>
      <w:r w:rsidR="006B0CBC">
        <w:rPr>
          <w:rFonts w:ascii="Arial" w:hAnsi="Arial"/>
          <w:sz w:val="36"/>
        </w:rPr>
        <w:t>2</w:t>
      </w:r>
      <w:r w:rsidR="00A0783C">
        <w:rPr>
          <w:rFonts w:ascii="Arial" w:hAnsi="Arial"/>
          <w:sz w:val="36"/>
        </w:rPr>
        <w:t>2</w:t>
      </w:r>
    </w:p>
    <w:p w:rsidR="006817F5" w:rsidRDefault="00A0783C" w:rsidP="00A0783C">
      <w:pPr>
        <w:jc w:val="both"/>
      </w:pPr>
      <w:r>
        <w:rPr>
          <w:rFonts w:ascii="Arial" w:hAnsi="Arial"/>
          <w:sz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972"/>
        <w:gridCol w:w="6666"/>
      </w:tblGrid>
      <w:tr w:rsidR="006817F5" w:rsidTr="00396A4F">
        <w:tc>
          <w:tcPr>
            <w:tcW w:w="2988" w:type="dxa"/>
          </w:tcPr>
          <w:p w:rsidR="006817F5" w:rsidRDefault="006D2056" w:rsidP="00A0783C">
            <w:pPr>
              <w:jc w:val="both"/>
            </w:pPr>
            <w:r w:rsidRPr="009C021D">
              <w:rPr>
                <w:rFonts w:cs="Arial"/>
                <w:noProof/>
                <w:sz w:val="16"/>
              </w:rPr>
              <w:lastRenderedPageBreak/>
              <w:drawing>
                <wp:inline distT="0" distB="0" distL="0" distR="0">
                  <wp:extent cx="1267691" cy="946823"/>
                  <wp:effectExtent l="0" t="0" r="8890" b="5715"/>
                  <wp:docPr id="11" name="Picture 11" descr="Derbyshire Dale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rbyshire Dales logo 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9404" cy="955571"/>
                          </a:xfrm>
                          <a:prstGeom prst="rect">
                            <a:avLst/>
                          </a:prstGeom>
                          <a:noFill/>
                          <a:ln>
                            <a:noFill/>
                          </a:ln>
                        </pic:spPr>
                      </pic:pic>
                    </a:graphicData>
                  </a:graphic>
                </wp:inline>
              </w:drawing>
            </w:r>
          </w:p>
        </w:tc>
        <w:tc>
          <w:tcPr>
            <w:tcW w:w="6759" w:type="dxa"/>
            <w:vAlign w:val="center"/>
          </w:tcPr>
          <w:p w:rsidR="006817F5" w:rsidRPr="004754DF" w:rsidRDefault="001328AF" w:rsidP="00396A4F">
            <w:pPr>
              <w:spacing w:before="120" w:after="120"/>
              <w:rPr>
                <w:rFonts w:ascii="Arial" w:hAnsi="Arial"/>
                <w:b/>
                <w:sz w:val="36"/>
              </w:rPr>
            </w:pPr>
            <w:r w:rsidRPr="004754DF">
              <w:rPr>
                <w:rFonts w:ascii="Arial" w:hAnsi="Arial"/>
                <w:b/>
                <w:sz w:val="36"/>
              </w:rPr>
              <w:t>Appointment of Independent Person</w:t>
            </w:r>
            <w:r w:rsidR="006B0CBC" w:rsidRPr="004754DF">
              <w:rPr>
                <w:rFonts w:ascii="Arial" w:hAnsi="Arial"/>
                <w:b/>
                <w:sz w:val="36"/>
              </w:rPr>
              <w:t>s</w:t>
            </w:r>
          </w:p>
        </w:tc>
      </w:tr>
    </w:tbl>
    <w:p w:rsidR="001328AF" w:rsidRDefault="001328AF" w:rsidP="00A0783C">
      <w:pPr>
        <w:jc w:val="both"/>
        <w:rPr>
          <w:rFonts w:ascii="Arial" w:hAnsi="Arial"/>
          <w:sz w:val="36"/>
        </w:rPr>
      </w:pPr>
    </w:p>
    <w:p w:rsidR="002261E9" w:rsidRPr="00396A4F" w:rsidRDefault="002261E9" w:rsidP="002261E9">
      <w:pPr>
        <w:jc w:val="both"/>
        <w:rPr>
          <w:rFonts w:ascii="Arial" w:hAnsi="Arial"/>
          <w:sz w:val="28"/>
          <w:szCs w:val="28"/>
        </w:rPr>
      </w:pPr>
      <w:r w:rsidRPr="00396A4F">
        <w:rPr>
          <w:rFonts w:ascii="Arial" w:hAnsi="Arial"/>
          <w:sz w:val="28"/>
          <w:szCs w:val="28"/>
        </w:rPr>
        <w:t>Derbyshire Dales District Council actively promotes and maintains high standards of conduct for 39 district councillors and 49</w:t>
      </w:r>
      <w:r w:rsidR="00362C74">
        <w:rPr>
          <w:rFonts w:ascii="Arial" w:hAnsi="Arial"/>
          <w:sz w:val="28"/>
          <w:szCs w:val="28"/>
        </w:rPr>
        <w:t>5</w:t>
      </w:r>
      <w:r w:rsidRPr="00396A4F">
        <w:rPr>
          <w:rFonts w:ascii="Arial" w:hAnsi="Arial"/>
          <w:sz w:val="28"/>
          <w:szCs w:val="28"/>
        </w:rPr>
        <w:t xml:space="preserve"> town and parish Councillors across the district. We are now looking to appoint up to three Independent Persons to help us continue this</w:t>
      </w:r>
      <w:r w:rsidR="00362C74">
        <w:rPr>
          <w:rFonts w:ascii="Arial" w:hAnsi="Arial"/>
          <w:sz w:val="28"/>
          <w:szCs w:val="28"/>
        </w:rPr>
        <w:t xml:space="preserve"> work</w:t>
      </w:r>
      <w:r w:rsidRPr="00396A4F">
        <w:rPr>
          <w:rFonts w:ascii="Arial" w:hAnsi="Arial"/>
          <w:sz w:val="28"/>
          <w:szCs w:val="28"/>
        </w:rPr>
        <w:t xml:space="preserve">. </w:t>
      </w:r>
    </w:p>
    <w:p w:rsidR="002261E9" w:rsidRPr="00396A4F" w:rsidRDefault="002261E9" w:rsidP="002261E9">
      <w:pPr>
        <w:jc w:val="both"/>
        <w:rPr>
          <w:rFonts w:ascii="Arial" w:hAnsi="Arial"/>
          <w:sz w:val="28"/>
          <w:szCs w:val="28"/>
        </w:rPr>
      </w:pPr>
    </w:p>
    <w:p w:rsidR="002261E9" w:rsidRPr="00396A4F" w:rsidRDefault="002261E9" w:rsidP="002261E9">
      <w:pPr>
        <w:jc w:val="both"/>
        <w:rPr>
          <w:rFonts w:ascii="Arial" w:hAnsi="Arial"/>
          <w:sz w:val="28"/>
          <w:szCs w:val="28"/>
        </w:rPr>
      </w:pPr>
      <w:r w:rsidRPr="00396A4F">
        <w:rPr>
          <w:rFonts w:ascii="Arial" w:hAnsi="Arial"/>
          <w:sz w:val="28"/>
          <w:szCs w:val="28"/>
        </w:rPr>
        <w:t>The role of the Independent Person interesting and varied and involves being consulted on action to be taken following receipt of new allegations of misconduct and before the Council makes a decision following an investigation. Independent Persons would also have a role if the Council was to consider dismissing one of its three statutory officers.</w:t>
      </w:r>
    </w:p>
    <w:p w:rsidR="002261E9" w:rsidRPr="00396A4F" w:rsidRDefault="002261E9" w:rsidP="002261E9">
      <w:pPr>
        <w:jc w:val="both"/>
        <w:rPr>
          <w:rFonts w:ascii="Arial" w:hAnsi="Arial"/>
          <w:sz w:val="28"/>
          <w:szCs w:val="28"/>
        </w:rPr>
      </w:pPr>
    </w:p>
    <w:p w:rsidR="002261E9" w:rsidRPr="00396A4F" w:rsidRDefault="002261E9" w:rsidP="002261E9">
      <w:pPr>
        <w:jc w:val="both"/>
        <w:rPr>
          <w:rFonts w:ascii="Arial" w:hAnsi="Arial"/>
          <w:sz w:val="28"/>
          <w:szCs w:val="28"/>
        </w:rPr>
      </w:pPr>
      <w:r w:rsidRPr="00396A4F">
        <w:rPr>
          <w:rFonts w:ascii="Arial" w:hAnsi="Arial"/>
          <w:sz w:val="28"/>
          <w:szCs w:val="28"/>
        </w:rPr>
        <w:t>The Independent Person will:</w:t>
      </w:r>
    </w:p>
    <w:p w:rsidR="002261E9" w:rsidRPr="00396A4F" w:rsidRDefault="002261E9" w:rsidP="002261E9">
      <w:pPr>
        <w:jc w:val="both"/>
        <w:rPr>
          <w:rFonts w:ascii="Arial" w:hAnsi="Arial"/>
          <w:sz w:val="28"/>
          <w:szCs w:val="28"/>
        </w:rPr>
      </w:pPr>
    </w:p>
    <w:p w:rsidR="002261E9" w:rsidRPr="00396A4F" w:rsidRDefault="002261E9" w:rsidP="002261E9">
      <w:pPr>
        <w:pStyle w:val="ListParagraph"/>
        <w:numPr>
          <w:ilvl w:val="0"/>
          <w:numId w:val="10"/>
        </w:numPr>
        <w:jc w:val="both"/>
        <w:rPr>
          <w:rFonts w:ascii="Arial" w:hAnsi="Arial"/>
          <w:sz w:val="28"/>
          <w:szCs w:val="28"/>
        </w:rPr>
      </w:pPr>
      <w:r w:rsidRPr="00396A4F">
        <w:rPr>
          <w:rFonts w:ascii="Arial" w:hAnsi="Arial"/>
          <w:sz w:val="28"/>
          <w:szCs w:val="28"/>
        </w:rPr>
        <w:t>be a person in whose impartiality and integrity the public can have confidence;</w:t>
      </w:r>
    </w:p>
    <w:p w:rsidR="002261E9" w:rsidRPr="00396A4F" w:rsidRDefault="002261E9" w:rsidP="002261E9">
      <w:pPr>
        <w:pStyle w:val="ListParagraph"/>
        <w:numPr>
          <w:ilvl w:val="0"/>
          <w:numId w:val="10"/>
        </w:numPr>
        <w:jc w:val="both"/>
        <w:rPr>
          <w:rFonts w:ascii="Arial" w:hAnsi="Arial"/>
          <w:sz w:val="28"/>
          <w:szCs w:val="28"/>
        </w:rPr>
      </w:pPr>
      <w:r w:rsidRPr="00396A4F">
        <w:rPr>
          <w:rFonts w:ascii="Arial" w:hAnsi="Arial"/>
          <w:sz w:val="28"/>
          <w:szCs w:val="28"/>
        </w:rPr>
        <w:t>understand and comply with confidentiality requirements</w:t>
      </w:r>
      <w:r w:rsidR="00362C74">
        <w:rPr>
          <w:rFonts w:ascii="Arial" w:hAnsi="Arial"/>
          <w:sz w:val="28"/>
          <w:szCs w:val="28"/>
        </w:rPr>
        <w:t>;</w:t>
      </w:r>
    </w:p>
    <w:p w:rsidR="002261E9" w:rsidRPr="00396A4F" w:rsidRDefault="002261E9" w:rsidP="002261E9">
      <w:pPr>
        <w:pStyle w:val="ListParagraph"/>
        <w:numPr>
          <w:ilvl w:val="0"/>
          <w:numId w:val="10"/>
        </w:numPr>
        <w:jc w:val="both"/>
        <w:rPr>
          <w:rFonts w:ascii="Arial" w:hAnsi="Arial"/>
          <w:sz w:val="28"/>
          <w:szCs w:val="28"/>
        </w:rPr>
      </w:pPr>
      <w:r w:rsidRPr="00396A4F">
        <w:rPr>
          <w:rFonts w:ascii="Arial" w:hAnsi="Arial"/>
          <w:sz w:val="28"/>
          <w:szCs w:val="28"/>
        </w:rPr>
        <w:t>able to make reasoned judgements based on evidence;</w:t>
      </w:r>
    </w:p>
    <w:p w:rsidR="002261E9" w:rsidRPr="00396A4F" w:rsidRDefault="002261E9" w:rsidP="002261E9">
      <w:pPr>
        <w:pStyle w:val="ListParagraph"/>
        <w:numPr>
          <w:ilvl w:val="0"/>
          <w:numId w:val="10"/>
        </w:numPr>
        <w:jc w:val="both"/>
        <w:rPr>
          <w:rFonts w:ascii="Arial" w:hAnsi="Arial"/>
          <w:sz w:val="28"/>
          <w:szCs w:val="28"/>
        </w:rPr>
      </w:pPr>
      <w:r w:rsidRPr="00396A4F">
        <w:rPr>
          <w:rFonts w:ascii="Arial" w:hAnsi="Arial"/>
          <w:sz w:val="28"/>
          <w:szCs w:val="28"/>
        </w:rPr>
        <w:t>have a demonstrable interest in local issues;</w:t>
      </w:r>
    </w:p>
    <w:p w:rsidR="002261E9" w:rsidRPr="00396A4F" w:rsidRDefault="002261E9" w:rsidP="002261E9">
      <w:pPr>
        <w:pStyle w:val="ListParagraph"/>
        <w:numPr>
          <w:ilvl w:val="0"/>
          <w:numId w:val="10"/>
        </w:numPr>
        <w:jc w:val="both"/>
        <w:rPr>
          <w:rFonts w:ascii="Arial" w:hAnsi="Arial"/>
          <w:sz w:val="28"/>
          <w:szCs w:val="28"/>
        </w:rPr>
      </w:pPr>
      <w:r w:rsidRPr="00396A4F">
        <w:rPr>
          <w:rFonts w:ascii="Arial" w:hAnsi="Arial"/>
          <w:sz w:val="28"/>
          <w:szCs w:val="28"/>
        </w:rPr>
        <w:t>have an awareness of the importance of ethical behaviour</w:t>
      </w:r>
      <w:r w:rsidR="00362C74">
        <w:rPr>
          <w:rFonts w:ascii="Arial" w:hAnsi="Arial"/>
          <w:sz w:val="28"/>
          <w:szCs w:val="28"/>
        </w:rPr>
        <w:t>;</w:t>
      </w:r>
    </w:p>
    <w:p w:rsidR="002261E9" w:rsidRPr="00396A4F" w:rsidRDefault="002261E9" w:rsidP="002261E9">
      <w:pPr>
        <w:pStyle w:val="ListParagraph"/>
        <w:numPr>
          <w:ilvl w:val="0"/>
          <w:numId w:val="10"/>
        </w:numPr>
        <w:jc w:val="both"/>
        <w:rPr>
          <w:rFonts w:ascii="Arial" w:hAnsi="Arial"/>
          <w:sz w:val="28"/>
          <w:szCs w:val="28"/>
        </w:rPr>
      </w:pPr>
      <w:r w:rsidRPr="00396A4F">
        <w:rPr>
          <w:rFonts w:ascii="Arial" w:hAnsi="Arial"/>
          <w:sz w:val="28"/>
          <w:szCs w:val="28"/>
        </w:rPr>
        <w:t>Be a good communicator</w:t>
      </w:r>
      <w:r w:rsidR="00362C74">
        <w:rPr>
          <w:rFonts w:ascii="Arial" w:hAnsi="Arial"/>
          <w:sz w:val="28"/>
          <w:szCs w:val="28"/>
        </w:rPr>
        <w:t>.</w:t>
      </w:r>
    </w:p>
    <w:p w:rsidR="002261E9" w:rsidRPr="00396A4F" w:rsidRDefault="002261E9" w:rsidP="002261E9">
      <w:pPr>
        <w:jc w:val="both"/>
        <w:rPr>
          <w:rFonts w:ascii="Arial" w:hAnsi="Arial"/>
          <w:sz w:val="28"/>
          <w:szCs w:val="28"/>
        </w:rPr>
      </w:pPr>
    </w:p>
    <w:p w:rsidR="002261E9" w:rsidRPr="00396A4F" w:rsidRDefault="002261E9" w:rsidP="002261E9">
      <w:pPr>
        <w:jc w:val="both"/>
        <w:rPr>
          <w:rFonts w:ascii="Arial" w:hAnsi="Arial"/>
          <w:sz w:val="28"/>
          <w:szCs w:val="28"/>
        </w:rPr>
      </w:pPr>
      <w:r w:rsidRPr="00396A4F">
        <w:rPr>
          <w:rFonts w:ascii="Arial" w:hAnsi="Arial"/>
          <w:sz w:val="28"/>
          <w:szCs w:val="28"/>
        </w:rPr>
        <w:t xml:space="preserve">For further details, including an information pack and eligibility criteria, please visit the Council’s website, email </w:t>
      </w:r>
      <w:hyperlink r:id="rId10" w:history="1">
        <w:r w:rsidR="00782463" w:rsidRPr="00396A4F">
          <w:rPr>
            <w:rStyle w:val="Hyperlink"/>
            <w:rFonts w:ascii="Arial" w:hAnsi="Arial"/>
            <w:sz w:val="28"/>
            <w:szCs w:val="28"/>
          </w:rPr>
          <w:t>memberservices@derbyshiredales.gov.uk</w:t>
        </w:r>
      </w:hyperlink>
      <w:r w:rsidR="00782463" w:rsidRPr="00396A4F">
        <w:rPr>
          <w:rFonts w:ascii="Arial" w:hAnsi="Arial"/>
          <w:sz w:val="28"/>
          <w:szCs w:val="28"/>
        </w:rPr>
        <w:t xml:space="preserve"> </w:t>
      </w:r>
      <w:r w:rsidRPr="00396A4F">
        <w:rPr>
          <w:rFonts w:ascii="Arial" w:hAnsi="Arial"/>
          <w:sz w:val="28"/>
          <w:szCs w:val="28"/>
        </w:rPr>
        <w:t>or Tel. 01629 761133.</w:t>
      </w:r>
    </w:p>
    <w:p w:rsidR="002261E9" w:rsidRPr="00396A4F" w:rsidRDefault="002261E9" w:rsidP="002261E9">
      <w:pPr>
        <w:jc w:val="both"/>
        <w:rPr>
          <w:rFonts w:ascii="Arial" w:hAnsi="Arial"/>
          <w:sz w:val="28"/>
          <w:szCs w:val="28"/>
        </w:rPr>
      </w:pPr>
    </w:p>
    <w:p w:rsidR="002261E9" w:rsidRPr="00396A4F" w:rsidRDefault="002261E9" w:rsidP="002261E9">
      <w:pPr>
        <w:jc w:val="both"/>
        <w:rPr>
          <w:rFonts w:ascii="Arial" w:hAnsi="Arial"/>
          <w:sz w:val="28"/>
          <w:szCs w:val="28"/>
        </w:rPr>
      </w:pPr>
      <w:r w:rsidRPr="00396A4F">
        <w:rPr>
          <w:rFonts w:ascii="Arial" w:hAnsi="Arial"/>
          <w:sz w:val="28"/>
          <w:szCs w:val="28"/>
        </w:rPr>
        <w:t>The post is not salaried but a small payment is made in respect of time spent on a complaint and travel costs are reimbursed.</w:t>
      </w:r>
    </w:p>
    <w:p w:rsidR="002261E9" w:rsidRPr="00396A4F" w:rsidRDefault="002261E9" w:rsidP="002261E9">
      <w:pPr>
        <w:jc w:val="both"/>
        <w:rPr>
          <w:rFonts w:ascii="Arial" w:hAnsi="Arial"/>
          <w:sz w:val="28"/>
          <w:szCs w:val="28"/>
        </w:rPr>
      </w:pPr>
    </w:p>
    <w:p w:rsidR="002261E9" w:rsidRPr="00396A4F" w:rsidRDefault="002261E9" w:rsidP="002261E9">
      <w:pPr>
        <w:jc w:val="both"/>
        <w:rPr>
          <w:rFonts w:ascii="Arial" w:hAnsi="Arial"/>
          <w:sz w:val="28"/>
          <w:szCs w:val="28"/>
        </w:rPr>
      </w:pPr>
      <w:r w:rsidRPr="00396A4F">
        <w:rPr>
          <w:rFonts w:ascii="Arial" w:hAnsi="Arial"/>
          <w:sz w:val="28"/>
          <w:szCs w:val="28"/>
        </w:rPr>
        <w:t>The closing date for applications is 1</w:t>
      </w:r>
      <w:r w:rsidR="00FA78AE">
        <w:rPr>
          <w:rFonts w:ascii="Arial" w:hAnsi="Arial"/>
          <w:sz w:val="28"/>
          <w:szCs w:val="28"/>
        </w:rPr>
        <w:t>8</w:t>
      </w:r>
      <w:r w:rsidRPr="00396A4F">
        <w:rPr>
          <w:rFonts w:ascii="Arial" w:hAnsi="Arial"/>
          <w:sz w:val="28"/>
          <w:szCs w:val="28"/>
        </w:rPr>
        <w:t xml:space="preserve"> Septem</w:t>
      </w:r>
      <w:bookmarkStart w:id="0" w:name="_GoBack"/>
      <w:bookmarkEnd w:id="0"/>
      <w:r w:rsidRPr="00396A4F">
        <w:rPr>
          <w:rFonts w:ascii="Arial" w:hAnsi="Arial"/>
          <w:sz w:val="28"/>
          <w:szCs w:val="28"/>
        </w:rPr>
        <w:t>ber 2022.</w:t>
      </w:r>
    </w:p>
    <w:p w:rsidR="001328AF" w:rsidRPr="00396A4F" w:rsidRDefault="001328AF" w:rsidP="00A0783C">
      <w:pPr>
        <w:jc w:val="both"/>
        <w:rPr>
          <w:rFonts w:ascii="Arial" w:hAnsi="Arial"/>
          <w:sz w:val="28"/>
          <w:szCs w:val="28"/>
        </w:rPr>
      </w:pPr>
      <w:r w:rsidRPr="00396A4F">
        <w:rPr>
          <w:rFonts w:ascii="Arial" w:hAnsi="Arial"/>
          <w:sz w:val="28"/>
          <w:szCs w:val="28"/>
        </w:rPr>
        <w:t>.</w:t>
      </w:r>
    </w:p>
    <w:p w:rsidR="00782463" w:rsidRDefault="001328AF" w:rsidP="00A0783C">
      <w:pPr>
        <w:jc w:val="both"/>
        <w:rPr>
          <w:rFonts w:ascii="Arial" w:hAnsi="Arial"/>
        </w:rPr>
      </w:pPr>
      <w:r>
        <w:rPr>
          <w:rFonts w:ascii="Arial" w:hAnsi="Arial"/>
        </w:rPr>
        <w:br w:type="page"/>
      </w:r>
    </w:p>
    <w:p w:rsidR="00782463" w:rsidRPr="00362C74" w:rsidRDefault="00782463" w:rsidP="00A0783C">
      <w:pPr>
        <w:jc w:val="both"/>
        <w:rPr>
          <w:rFonts w:ascii="Arial" w:hAnsi="Arial" w:cs="Arial"/>
          <w:sz w:val="28"/>
          <w:szCs w:val="28"/>
        </w:rPr>
      </w:pPr>
      <w:r w:rsidRPr="00362C74">
        <w:rPr>
          <w:rFonts w:ascii="Arial" w:hAnsi="Arial" w:cs="Arial"/>
          <w:sz w:val="28"/>
          <w:szCs w:val="28"/>
        </w:rPr>
        <w:lastRenderedPageBreak/>
        <w:t>Thank you for considering applying to the Council to be an Independent Person. Here is some more information about the role. An application form is at the end of the pack.</w:t>
      </w:r>
    </w:p>
    <w:p w:rsidR="00782463" w:rsidRDefault="00782463" w:rsidP="00A0783C">
      <w:pPr>
        <w:jc w:val="both"/>
        <w:rPr>
          <w:rFonts w:ascii="Arial" w:hAnsi="Arial"/>
        </w:rPr>
      </w:pPr>
    </w:p>
    <w:p w:rsidR="00A0783C" w:rsidRPr="00362C74" w:rsidRDefault="00A0783C" w:rsidP="00A0783C">
      <w:pPr>
        <w:jc w:val="both"/>
        <w:rPr>
          <w:rFonts w:ascii="Arial" w:hAnsi="Arial"/>
          <w:b/>
          <w:sz w:val="32"/>
          <w:szCs w:val="32"/>
        </w:rPr>
      </w:pPr>
      <w:r w:rsidRPr="00362C74">
        <w:rPr>
          <w:rFonts w:ascii="Arial" w:hAnsi="Arial"/>
          <w:b/>
          <w:sz w:val="32"/>
          <w:szCs w:val="32"/>
        </w:rPr>
        <w:t>Background Information</w:t>
      </w:r>
    </w:p>
    <w:p w:rsidR="00A0783C" w:rsidRPr="00F3437F" w:rsidRDefault="00A0783C" w:rsidP="00A0783C">
      <w:pPr>
        <w:jc w:val="both"/>
        <w:rPr>
          <w:rFonts w:ascii="Arial" w:hAnsi="Arial" w:cs="Arial"/>
          <w:b/>
          <w:sz w:val="28"/>
        </w:rPr>
      </w:pPr>
    </w:p>
    <w:p w:rsidR="00B44206" w:rsidRPr="00362C74" w:rsidRDefault="00782463" w:rsidP="00A0783C">
      <w:pPr>
        <w:jc w:val="both"/>
        <w:rPr>
          <w:rFonts w:ascii="Arial" w:hAnsi="Arial" w:cs="Arial"/>
          <w:sz w:val="28"/>
          <w:szCs w:val="28"/>
        </w:rPr>
      </w:pPr>
      <w:r w:rsidRPr="00362C74">
        <w:rPr>
          <w:rFonts w:ascii="Arial" w:hAnsi="Arial" w:cs="Arial"/>
          <w:sz w:val="28"/>
          <w:szCs w:val="28"/>
        </w:rPr>
        <w:t xml:space="preserve">Derbyshire Dales District Council was established under the Local Government Act 1972 when it was known as West Derbyshire District Council. </w:t>
      </w:r>
      <w:r w:rsidR="00B44206" w:rsidRPr="00362C74">
        <w:rPr>
          <w:rFonts w:ascii="Arial" w:hAnsi="Arial" w:cs="Arial"/>
          <w:sz w:val="28"/>
          <w:szCs w:val="28"/>
        </w:rPr>
        <w:t>Its current corporate objectives are:</w:t>
      </w:r>
    </w:p>
    <w:p w:rsidR="00B44206" w:rsidRPr="00362C74" w:rsidRDefault="00B44206" w:rsidP="00A0783C">
      <w:pPr>
        <w:jc w:val="both"/>
        <w:rPr>
          <w:rFonts w:ascii="Arial" w:hAnsi="Arial" w:cs="Arial"/>
          <w:sz w:val="28"/>
          <w:szCs w:val="28"/>
        </w:rPr>
      </w:pPr>
    </w:p>
    <w:p w:rsidR="00B44206" w:rsidRPr="00362C74" w:rsidRDefault="00B44206" w:rsidP="00362C74">
      <w:pPr>
        <w:pStyle w:val="ListParagraph"/>
        <w:numPr>
          <w:ilvl w:val="0"/>
          <w:numId w:val="12"/>
        </w:numPr>
        <w:jc w:val="both"/>
        <w:rPr>
          <w:rFonts w:ascii="Arial" w:hAnsi="Arial" w:cs="Arial"/>
          <w:sz w:val="28"/>
          <w:szCs w:val="28"/>
        </w:rPr>
      </w:pPr>
      <w:r w:rsidRPr="00362C74">
        <w:rPr>
          <w:rFonts w:ascii="Arial" w:hAnsi="Arial" w:cs="Arial"/>
          <w:sz w:val="28"/>
          <w:szCs w:val="28"/>
        </w:rPr>
        <w:t>To provide a high quality customer experience</w:t>
      </w:r>
    </w:p>
    <w:p w:rsidR="00B44206" w:rsidRPr="00362C74" w:rsidRDefault="00B44206" w:rsidP="00362C74">
      <w:pPr>
        <w:pStyle w:val="ListParagraph"/>
        <w:numPr>
          <w:ilvl w:val="0"/>
          <w:numId w:val="12"/>
        </w:numPr>
        <w:jc w:val="both"/>
        <w:rPr>
          <w:rFonts w:ascii="Arial" w:hAnsi="Arial" w:cs="Arial"/>
          <w:sz w:val="28"/>
          <w:szCs w:val="28"/>
        </w:rPr>
      </w:pPr>
      <w:r w:rsidRPr="00362C74">
        <w:rPr>
          <w:rFonts w:ascii="Arial" w:hAnsi="Arial" w:cs="Arial"/>
          <w:sz w:val="28"/>
          <w:szCs w:val="28"/>
        </w:rPr>
        <w:t>To keep the Derbyshire Dales Clean, Green and Safe</w:t>
      </w:r>
    </w:p>
    <w:p w:rsidR="00B44206" w:rsidRPr="00362C74" w:rsidRDefault="00B44206" w:rsidP="00362C74">
      <w:pPr>
        <w:pStyle w:val="ListParagraph"/>
        <w:numPr>
          <w:ilvl w:val="0"/>
          <w:numId w:val="12"/>
        </w:numPr>
        <w:jc w:val="both"/>
        <w:rPr>
          <w:rFonts w:ascii="Arial" w:hAnsi="Arial" w:cs="Arial"/>
          <w:sz w:val="28"/>
          <w:szCs w:val="28"/>
        </w:rPr>
      </w:pPr>
      <w:r w:rsidRPr="00362C74">
        <w:rPr>
          <w:rFonts w:ascii="Arial" w:hAnsi="Arial" w:cs="Arial"/>
          <w:sz w:val="28"/>
          <w:szCs w:val="28"/>
        </w:rPr>
        <w:t>To support better homes and jobs</w:t>
      </w:r>
    </w:p>
    <w:p w:rsidR="00B44206" w:rsidRPr="00362C74" w:rsidRDefault="00B44206" w:rsidP="00A0783C">
      <w:pPr>
        <w:jc w:val="both"/>
        <w:rPr>
          <w:rFonts w:ascii="Arial" w:hAnsi="Arial" w:cs="Arial"/>
          <w:sz w:val="28"/>
          <w:szCs w:val="28"/>
        </w:rPr>
      </w:pPr>
    </w:p>
    <w:p w:rsidR="00B44206" w:rsidRPr="00362C74" w:rsidRDefault="00B44206" w:rsidP="00A0783C">
      <w:pPr>
        <w:jc w:val="both"/>
        <w:rPr>
          <w:rFonts w:ascii="Arial" w:hAnsi="Arial" w:cs="Arial"/>
          <w:sz w:val="28"/>
          <w:szCs w:val="28"/>
        </w:rPr>
      </w:pPr>
      <w:r w:rsidRPr="00362C74">
        <w:rPr>
          <w:rFonts w:ascii="Arial" w:hAnsi="Arial" w:cs="Arial"/>
          <w:sz w:val="28"/>
          <w:szCs w:val="28"/>
        </w:rPr>
        <w:t>Its elected Members have a pivotal role in bringing about these improvements to the quality of life of people living in the District. They do this by making decisions, delivering change, challenging and scrutinising proposed actions and taking up issues raised with them by their constituents</w:t>
      </w:r>
    </w:p>
    <w:p w:rsidR="00B44206" w:rsidRPr="00362C74" w:rsidRDefault="00B44206" w:rsidP="00A0783C">
      <w:pPr>
        <w:jc w:val="both"/>
        <w:rPr>
          <w:rFonts w:ascii="Arial" w:hAnsi="Arial" w:cs="Arial"/>
          <w:sz w:val="28"/>
          <w:szCs w:val="28"/>
        </w:rPr>
      </w:pPr>
    </w:p>
    <w:p w:rsidR="00782463" w:rsidRPr="00362C74" w:rsidRDefault="00782463" w:rsidP="00A0783C">
      <w:pPr>
        <w:jc w:val="both"/>
        <w:rPr>
          <w:rFonts w:ascii="Arial" w:hAnsi="Arial" w:cs="Arial"/>
          <w:b/>
          <w:sz w:val="28"/>
          <w:szCs w:val="28"/>
        </w:rPr>
      </w:pPr>
      <w:r w:rsidRPr="00362C74">
        <w:rPr>
          <w:rFonts w:ascii="Arial" w:hAnsi="Arial" w:cs="Arial"/>
          <w:sz w:val="28"/>
          <w:szCs w:val="28"/>
        </w:rPr>
        <w:t xml:space="preserve">The Council currently has 39 </w:t>
      </w:r>
      <w:r w:rsidR="00362C74">
        <w:rPr>
          <w:rFonts w:ascii="Arial" w:hAnsi="Arial" w:cs="Arial"/>
          <w:sz w:val="28"/>
          <w:szCs w:val="28"/>
        </w:rPr>
        <w:t>c</w:t>
      </w:r>
      <w:r w:rsidRPr="00362C74">
        <w:rPr>
          <w:rFonts w:ascii="Arial" w:hAnsi="Arial" w:cs="Arial"/>
          <w:sz w:val="28"/>
          <w:szCs w:val="28"/>
        </w:rPr>
        <w:t xml:space="preserve">ouncillors representing </w:t>
      </w:r>
      <w:r w:rsidR="00362C74">
        <w:rPr>
          <w:rFonts w:ascii="Arial" w:hAnsi="Arial" w:cs="Arial"/>
          <w:sz w:val="28"/>
          <w:szCs w:val="28"/>
        </w:rPr>
        <w:t>25</w:t>
      </w:r>
      <w:r w:rsidRPr="00362C74">
        <w:rPr>
          <w:rFonts w:ascii="Arial" w:hAnsi="Arial" w:cs="Arial"/>
          <w:sz w:val="28"/>
          <w:szCs w:val="28"/>
        </w:rPr>
        <w:t xml:space="preserve"> </w:t>
      </w:r>
      <w:r w:rsidR="00362C74">
        <w:rPr>
          <w:rFonts w:ascii="Arial" w:hAnsi="Arial" w:cs="Arial"/>
          <w:sz w:val="28"/>
          <w:szCs w:val="28"/>
        </w:rPr>
        <w:t>w</w:t>
      </w:r>
      <w:r w:rsidRPr="00362C74">
        <w:rPr>
          <w:rFonts w:ascii="Arial" w:hAnsi="Arial" w:cs="Arial"/>
          <w:sz w:val="28"/>
          <w:szCs w:val="28"/>
        </w:rPr>
        <w:t xml:space="preserve">ards. At </w:t>
      </w:r>
      <w:r w:rsidR="00362C74">
        <w:rPr>
          <w:rFonts w:ascii="Arial" w:hAnsi="Arial" w:cs="Arial"/>
          <w:sz w:val="28"/>
          <w:szCs w:val="28"/>
        </w:rPr>
        <w:t xml:space="preserve">the May 2023 </w:t>
      </w:r>
      <w:r w:rsidRPr="00362C74">
        <w:rPr>
          <w:rFonts w:ascii="Arial" w:hAnsi="Arial" w:cs="Arial"/>
          <w:sz w:val="28"/>
          <w:szCs w:val="28"/>
        </w:rPr>
        <w:t xml:space="preserve">elections the size of the Council </w:t>
      </w:r>
      <w:r w:rsidR="00B44206" w:rsidRPr="00362C74">
        <w:rPr>
          <w:rFonts w:ascii="Arial" w:hAnsi="Arial" w:cs="Arial"/>
          <w:sz w:val="28"/>
          <w:szCs w:val="28"/>
        </w:rPr>
        <w:t>will be reduced to 3</w:t>
      </w:r>
      <w:r w:rsidR="00362C74">
        <w:rPr>
          <w:rFonts w:ascii="Arial" w:hAnsi="Arial" w:cs="Arial"/>
          <w:sz w:val="28"/>
          <w:szCs w:val="28"/>
        </w:rPr>
        <w:t>4</w:t>
      </w:r>
      <w:r w:rsidR="00B44206" w:rsidRPr="00362C74">
        <w:rPr>
          <w:rFonts w:ascii="Arial" w:hAnsi="Arial" w:cs="Arial"/>
          <w:sz w:val="28"/>
          <w:szCs w:val="28"/>
        </w:rPr>
        <w:t xml:space="preserve"> </w:t>
      </w:r>
      <w:r w:rsidR="00362C74">
        <w:rPr>
          <w:rFonts w:ascii="Arial" w:hAnsi="Arial" w:cs="Arial"/>
          <w:sz w:val="28"/>
          <w:szCs w:val="28"/>
        </w:rPr>
        <w:t xml:space="preserve">councillors </w:t>
      </w:r>
      <w:r w:rsidR="00B44206" w:rsidRPr="00362C74">
        <w:rPr>
          <w:rFonts w:ascii="Arial" w:hAnsi="Arial" w:cs="Arial"/>
          <w:sz w:val="28"/>
          <w:szCs w:val="28"/>
        </w:rPr>
        <w:t xml:space="preserve">representing </w:t>
      </w:r>
      <w:r w:rsidR="00362C74">
        <w:rPr>
          <w:rFonts w:ascii="Arial" w:hAnsi="Arial" w:cs="Arial"/>
          <w:sz w:val="28"/>
          <w:szCs w:val="28"/>
        </w:rPr>
        <w:t>21</w:t>
      </w:r>
      <w:r w:rsidR="00B44206" w:rsidRPr="00362C74">
        <w:rPr>
          <w:rFonts w:ascii="Arial" w:hAnsi="Arial" w:cs="Arial"/>
          <w:sz w:val="28"/>
          <w:szCs w:val="28"/>
        </w:rPr>
        <w:t xml:space="preserve"> wards. The District is also fully parished </w:t>
      </w:r>
      <w:r w:rsidR="00362C74">
        <w:rPr>
          <w:rFonts w:ascii="Arial" w:hAnsi="Arial" w:cs="Arial"/>
          <w:sz w:val="28"/>
          <w:szCs w:val="28"/>
        </w:rPr>
        <w:t>which means that</w:t>
      </w:r>
      <w:r w:rsidR="00B44206" w:rsidRPr="00362C74">
        <w:rPr>
          <w:rFonts w:ascii="Arial" w:hAnsi="Arial" w:cs="Arial"/>
          <w:sz w:val="28"/>
          <w:szCs w:val="28"/>
        </w:rPr>
        <w:t xml:space="preserve"> if all positions are filled there are 495 Parish and Town Councillors</w:t>
      </w:r>
      <w:r w:rsidR="00362C74">
        <w:rPr>
          <w:rFonts w:ascii="Arial" w:hAnsi="Arial" w:cs="Arial"/>
          <w:sz w:val="28"/>
          <w:szCs w:val="28"/>
        </w:rPr>
        <w:t>.</w:t>
      </w:r>
    </w:p>
    <w:p w:rsidR="00782463" w:rsidRPr="00362C74" w:rsidRDefault="00782463" w:rsidP="00A0783C">
      <w:pPr>
        <w:jc w:val="both"/>
        <w:rPr>
          <w:rFonts w:ascii="Arial" w:hAnsi="Arial" w:cs="Arial"/>
          <w:b/>
          <w:sz w:val="28"/>
          <w:szCs w:val="28"/>
        </w:rPr>
      </w:pPr>
    </w:p>
    <w:p w:rsidR="00782463" w:rsidRPr="00362C74" w:rsidRDefault="00B44206" w:rsidP="00A0783C">
      <w:pPr>
        <w:jc w:val="both"/>
        <w:rPr>
          <w:rFonts w:ascii="Arial" w:hAnsi="Arial" w:cs="Arial"/>
          <w:b/>
          <w:sz w:val="28"/>
          <w:szCs w:val="28"/>
        </w:rPr>
      </w:pPr>
      <w:r w:rsidRPr="00362C74">
        <w:rPr>
          <w:rFonts w:ascii="Arial" w:hAnsi="Arial" w:cs="Arial"/>
          <w:sz w:val="28"/>
          <w:szCs w:val="28"/>
        </w:rPr>
        <w:t>The Localism Act 2011 (“the Act”) requires the Council to promote and maintain high standards of conduct by Members and Co-opted Members of the Council. The Council has adopted a Members’ Code of Conduct which reflects the Nolan Principles of Public Life as required by the Act. The Nolan Principles are Selflessness; Integrity; Objectivity; Accountability; Openness; Honesty and Leadership. The Act established a new, lighter touch, standards system for councils, but one which still requires robust and objective application. On appointment District, Town and Parish Councillors commit to comply with the Code.</w:t>
      </w:r>
    </w:p>
    <w:p w:rsidR="00782463" w:rsidRDefault="00782463" w:rsidP="00A0783C">
      <w:pPr>
        <w:jc w:val="both"/>
        <w:rPr>
          <w:rFonts w:ascii="Arial" w:hAnsi="Arial"/>
          <w:b/>
          <w:sz w:val="28"/>
        </w:rPr>
      </w:pPr>
    </w:p>
    <w:p w:rsidR="00B44206" w:rsidRPr="00362C74" w:rsidRDefault="00151D83" w:rsidP="00B44206">
      <w:pPr>
        <w:jc w:val="both"/>
        <w:rPr>
          <w:rFonts w:ascii="Arial" w:hAnsi="Arial"/>
          <w:b/>
          <w:sz w:val="32"/>
          <w:szCs w:val="32"/>
        </w:rPr>
      </w:pPr>
      <w:r w:rsidRPr="00362C74">
        <w:rPr>
          <w:rFonts w:ascii="Arial" w:hAnsi="Arial"/>
          <w:b/>
          <w:sz w:val="32"/>
          <w:szCs w:val="32"/>
        </w:rPr>
        <w:t xml:space="preserve">Governance </w:t>
      </w:r>
      <w:r w:rsidR="00B44206" w:rsidRPr="00362C74">
        <w:rPr>
          <w:rFonts w:ascii="Arial" w:hAnsi="Arial"/>
          <w:b/>
          <w:sz w:val="32"/>
          <w:szCs w:val="32"/>
        </w:rPr>
        <w:t xml:space="preserve">and </w:t>
      </w:r>
      <w:r w:rsidRPr="00362C74">
        <w:rPr>
          <w:rFonts w:ascii="Arial" w:hAnsi="Arial"/>
          <w:b/>
          <w:sz w:val="32"/>
          <w:szCs w:val="32"/>
        </w:rPr>
        <w:t xml:space="preserve">Resources </w:t>
      </w:r>
      <w:r w:rsidR="00B44206" w:rsidRPr="00362C74">
        <w:rPr>
          <w:rFonts w:ascii="Arial" w:hAnsi="Arial"/>
          <w:b/>
          <w:sz w:val="32"/>
          <w:szCs w:val="32"/>
        </w:rPr>
        <w:t>Committee</w:t>
      </w:r>
    </w:p>
    <w:p w:rsidR="00151D83" w:rsidRPr="00B44206" w:rsidRDefault="00151D83" w:rsidP="00B44206">
      <w:pPr>
        <w:jc w:val="both"/>
        <w:rPr>
          <w:rFonts w:ascii="Arial" w:hAnsi="Arial"/>
          <w:b/>
          <w:sz w:val="28"/>
        </w:rPr>
      </w:pPr>
    </w:p>
    <w:p w:rsidR="00151D83" w:rsidRPr="00362C74" w:rsidRDefault="00B44206" w:rsidP="00B44206">
      <w:pPr>
        <w:jc w:val="both"/>
        <w:rPr>
          <w:rFonts w:ascii="Arial" w:hAnsi="Arial"/>
          <w:sz w:val="28"/>
          <w:szCs w:val="28"/>
        </w:rPr>
      </w:pPr>
      <w:r w:rsidRPr="00362C74">
        <w:rPr>
          <w:rFonts w:ascii="Arial" w:hAnsi="Arial"/>
          <w:sz w:val="28"/>
          <w:szCs w:val="28"/>
        </w:rPr>
        <w:t xml:space="preserve">The Council’s </w:t>
      </w:r>
      <w:r w:rsidR="00151D83" w:rsidRPr="00362C74">
        <w:rPr>
          <w:rFonts w:ascii="Arial" w:hAnsi="Arial"/>
          <w:sz w:val="28"/>
          <w:szCs w:val="28"/>
        </w:rPr>
        <w:t xml:space="preserve">Governance and Resources Committee </w:t>
      </w:r>
      <w:r w:rsidRPr="00362C74">
        <w:rPr>
          <w:rFonts w:ascii="Arial" w:hAnsi="Arial"/>
          <w:sz w:val="28"/>
          <w:szCs w:val="28"/>
        </w:rPr>
        <w:t>has specific responsibility for</w:t>
      </w:r>
      <w:r w:rsidR="00151D83" w:rsidRPr="00362C74">
        <w:rPr>
          <w:rFonts w:ascii="Arial" w:hAnsi="Arial"/>
          <w:sz w:val="28"/>
          <w:szCs w:val="28"/>
        </w:rPr>
        <w:t xml:space="preserve"> </w:t>
      </w:r>
      <w:r w:rsidRPr="00362C74">
        <w:rPr>
          <w:rFonts w:ascii="Arial" w:hAnsi="Arial"/>
          <w:sz w:val="28"/>
          <w:szCs w:val="28"/>
        </w:rPr>
        <w:t xml:space="preserve">promoting and maintaining high standards of conduct amongst </w:t>
      </w:r>
      <w:r w:rsidR="00151D83" w:rsidRPr="00362C74">
        <w:rPr>
          <w:rFonts w:ascii="Arial" w:hAnsi="Arial"/>
          <w:sz w:val="28"/>
          <w:szCs w:val="28"/>
        </w:rPr>
        <w:t>Councillors</w:t>
      </w:r>
      <w:r w:rsidRPr="00362C74">
        <w:rPr>
          <w:rFonts w:ascii="Arial" w:hAnsi="Arial"/>
          <w:sz w:val="28"/>
          <w:szCs w:val="28"/>
        </w:rPr>
        <w:t>. This includes involvement in the process for dealing with</w:t>
      </w:r>
      <w:r w:rsidR="00151D83" w:rsidRPr="00362C74">
        <w:rPr>
          <w:rFonts w:ascii="Arial" w:hAnsi="Arial"/>
          <w:sz w:val="28"/>
          <w:szCs w:val="28"/>
        </w:rPr>
        <w:t xml:space="preserve"> </w:t>
      </w:r>
      <w:r w:rsidRPr="00362C74">
        <w:rPr>
          <w:rFonts w:ascii="Arial" w:hAnsi="Arial"/>
          <w:sz w:val="28"/>
          <w:szCs w:val="28"/>
        </w:rPr>
        <w:t xml:space="preserve">allegations that </w:t>
      </w:r>
      <w:r w:rsidR="00151D83" w:rsidRPr="00362C74">
        <w:rPr>
          <w:rFonts w:ascii="Arial" w:hAnsi="Arial"/>
          <w:sz w:val="28"/>
          <w:szCs w:val="28"/>
        </w:rPr>
        <w:t>a Councillor has</w:t>
      </w:r>
      <w:r w:rsidRPr="00362C74">
        <w:rPr>
          <w:rFonts w:ascii="Arial" w:hAnsi="Arial"/>
          <w:sz w:val="28"/>
          <w:szCs w:val="28"/>
        </w:rPr>
        <w:t xml:space="preserve"> br</w:t>
      </w:r>
      <w:r w:rsidR="00151D83" w:rsidRPr="00362C74">
        <w:rPr>
          <w:rFonts w:ascii="Arial" w:hAnsi="Arial"/>
          <w:sz w:val="28"/>
          <w:szCs w:val="28"/>
        </w:rPr>
        <w:t>eached</w:t>
      </w:r>
      <w:r w:rsidRPr="00362C74">
        <w:rPr>
          <w:rFonts w:ascii="Arial" w:hAnsi="Arial"/>
          <w:sz w:val="28"/>
          <w:szCs w:val="28"/>
        </w:rPr>
        <w:t xml:space="preserve"> the Code of Conduct. </w:t>
      </w:r>
    </w:p>
    <w:p w:rsidR="00151D83" w:rsidRPr="00362C74" w:rsidRDefault="00151D83" w:rsidP="00B44206">
      <w:pPr>
        <w:jc w:val="both"/>
        <w:rPr>
          <w:rFonts w:ascii="Arial" w:hAnsi="Arial"/>
          <w:sz w:val="28"/>
          <w:szCs w:val="28"/>
        </w:rPr>
      </w:pPr>
    </w:p>
    <w:p w:rsidR="00B44206" w:rsidRPr="00362C74" w:rsidRDefault="00B44206" w:rsidP="003E26D0">
      <w:pPr>
        <w:jc w:val="both"/>
        <w:rPr>
          <w:rFonts w:ascii="Arial" w:hAnsi="Arial"/>
          <w:sz w:val="28"/>
          <w:szCs w:val="28"/>
        </w:rPr>
      </w:pPr>
      <w:r w:rsidRPr="00362C74">
        <w:rPr>
          <w:rFonts w:ascii="Arial" w:hAnsi="Arial"/>
          <w:sz w:val="28"/>
          <w:szCs w:val="28"/>
        </w:rPr>
        <w:t>The Independent</w:t>
      </w:r>
      <w:r w:rsidR="00151D83" w:rsidRPr="00362C74">
        <w:rPr>
          <w:rFonts w:ascii="Arial" w:hAnsi="Arial"/>
          <w:sz w:val="28"/>
          <w:szCs w:val="28"/>
        </w:rPr>
        <w:t xml:space="preserve"> </w:t>
      </w:r>
      <w:r w:rsidRPr="00362C74">
        <w:rPr>
          <w:rFonts w:ascii="Arial" w:hAnsi="Arial"/>
          <w:sz w:val="28"/>
          <w:szCs w:val="28"/>
        </w:rPr>
        <w:t>Person do</w:t>
      </w:r>
      <w:r w:rsidR="00151D83" w:rsidRPr="00362C74">
        <w:rPr>
          <w:rFonts w:ascii="Arial" w:hAnsi="Arial"/>
          <w:sz w:val="28"/>
          <w:szCs w:val="28"/>
        </w:rPr>
        <w:t>es</w:t>
      </w:r>
      <w:r w:rsidRPr="00362C74">
        <w:rPr>
          <w:rFonts w:ascii="Arial" w:hAnsi="Arial"/>
          <w:sz w:val="28"/>
          <w:szCs w:val="28"/>
        </w:rPr>
        <w:t xml:space="preserve"> not have a seat on the Committee, but </w:t>
      </w:r>
      <w:r w:rsidR="00362C74">
        <w:rPr>
          <w:rFonts w:ascii="Arial" w:hAnsi="Arial"/>
          <w:sz w:val="28"/>
          <w:szCs w:val="28"/>
        </w:rPr>
        <w:t xml:space="preserve">may be invited to </w:t>
      </w:r>
      <w:r w:rsidRPr="00362C74">
        <w:rPr>
          <w:rFonts w:ascii="Arial" w:hAnsi="Arial"/>
          <w:sz w:val="28"/>
          <w:szCs w:val="28"/>
        </w:rPr>
        <w:t>give views at</w:t>
      </w:r>
      <w:r w:rsidR="00151D83" w:rsidRPr="00362C74">
        <w:rPr>
          <w:rFonts w:ascii="Arial" w:hAnsi="Arial"/>
          <w:sz w:val="28"/>
          <w:szCs w:val="28"/>
        </w:rPr>
        <w:t xml:space="preserve"> </w:t>
      </w:r>
      <w:r w:rsidRPr="00362C74">
        <w:rPr>
          <w:rFonts w:ascii="Arial" w:hAnsi="Arial"/>
          <w:sz w:val="28"/>
          <w:szCs w:val="28"/>
        </w:rPr>
        <w:t xml:space="preserve">appropriate stages of the complaints process. </w:t>
      </w:r>
    </w:p>
    <w:p w:rsidR="003E26D0" w:rsidRPr="00362C74" w:rsidRDefault="003E26D0" w:rsidP="003E26D0">
      <w:pPr>
        <w:jc w:val="both"/>
        <w:rPr>
          <w:rFonts w:ascii="Arial" w:hAnsi="Arial"/>
          <w:sz w:val="28"/>
          <w:szCs w:val="28"/>
        </w:rPr>
      </w:pPr>
    </w:p>
    <w:p w:rsidR="00B44206" w:rsidRPr="00362C74" w:rsidRDefault="00B44206" w:rsidP="00B44206">
      <w:pPr>
        <w:jc w:val="both"/>
        <w:rPr>
          <w:rFonts w:ascii="Arial" w:hAnsi="Arial"/>
          <w:b/>
          <w:sz w:val="32"/>
          <w:szCs w:val="32"/>
        </w:rPr>
      </w:pPr>
      <w:r w:rsidRPr="00362C74">
        <w:rPr>
          <w:rFonts w:ascii="Arial" w:hAnsi="Arial"/>
          <w:b/>
          <w:sz w:val="32"/>
          <w:szCs w:val="32"/>
        </w:rPr>
        <w:lastRenderedPageBreak/>
        <w:t>Arrangements for dealing with allegations of breaches of the Members’ Code</w:t>
      </w:r>
      <w:r w:rsidR="003E26D0" w:rsidRPr="00362C74">
        <w:rPr>
          <w:rFonts w:ascii="Arial" w:hAnsi="Arial"/>
          <w:b/>
          <w:sz w:val="32"/>
          <w:szCs w:val="32"/>
        </w:rPr>
        <w:t xml:space="preserve"> </w:t>
      </w:r>
      <w:r w:rsidRPr="00362C74">
        <w:rPr>
          <w:rFonts w:ascii="Arial" w:hAnsi="Arial"/>
          <w:b/>
          <w:sz w:val="32"/>
          <w:szCs w:val="32"/>
        </w:rPr>
        <w:t>of Conduct</w:t>
      </w:r>
    </w:p>
    <w:p w:rsidR="003E26D0" w:rsidRPr="00362C74" w:rsidRDefault="003E26D0" w:rsidP="00B44206">
      <w:pPr>
        <w:jc w:val="both"/>
        <w:rPr>
          <w:rFonts w:ascii="Arial" w:hAnsi="Arial"/>
          <w:b/>
          <w:sz w:val="28"/>
          <w:szCs w:val="28"/>
        </w:rPr>
      </w:pPr>
    </w:p>
    <w:p w:rsidR="00B44206" w:rsidRPr="00362C74" w:rsidRDefault="00B44206" w:rsidP="00B44206">
      <w:pPr>
        <w:jc w:val="both"/>
        <w:rPr>
          <w:rFonts w:ascii="Arial" w:hAnsi="Arial"/>
          <w:sz w:val="28"/>
          <w:szCs w:val="28"/>
        </w:rPr>
      </w:pPr>
      <w:r w:rsidRPr="00362C74">
        <w:rPr>
          <w:rFonts w:ascii="Arial" w:hAnsi="Arial"/>
          <w:sz w:val="28"/>
          <w:szCs w:val="28"/>
        </w:rPr>
        <w:t>The Council has adopted formal arrangements for dealing with allegations of</w:t>
      </w:r>
      <w:r w:rsidR="003E26D0" w:rsidRPr="00362C74">
        <w:rPr>
          <w:rFonts w:ascii="Arial" w:hAnsi="Arial"/>
          <w:sz w:val="28"/>
          <w:szCs w:val="28"/>
        </w:rPr>
        <w:t xml:space="preserve"> </w:t>
      </w:r>
      <w:r w:rsidRPr="00362C74">
        <w:rPr>
          <w:rFonts w:ascii="Arial" w:hAnsi="Arial"/>
          <w:sz w:val="28"/>
          <w:szCs w:val="28"/>
        </w:rPr>
        <w:t>breaches of the Members’ Code of Conduct. These provide for the appointment of</w:t>
      </w:r>
      <w:r w:rsidR="003E26D0" w:rsidRPr="00362C74">
        <w:rPr>
          <w:rFonts w:ascii="Arial" w:hAnsi="Arial"/>
          <w:sz w:val="28"/>
          <w:szCs w:val="28"/>
        </w:rPr>
        <w:t xml:space="preserve"> </w:t>
      </w:r>
      <w:r w:rsidRPr="00362C74">
        <w:rPr>
          <w:rFonts w:ascii="Arial" w:hAnsi="Arial"/>
          <w:sz w:val="28"/>
          <w:szCs w:val="28"/>
        </w:rPr>
        <w:t>at least one Independent Person. The views of the Independent Person may be</w:t>
      </w:r>
      <w:r w:rsidR="003E26D0" w:rsidRPr="00362C74">
        <w:rPr>
          <w:rFonts w:ascii="Arial" w:hAnsi="Arial"/>
          <w:sz w:val="28"/>
          <w:szCs w:val="28"/>
        </w:rPr>
        <w:t xml:space="preserve"> </w:t>
      </w:r>
      <w:r w:rsidRPr="00362C74">
        <w:rPr>
          <w:rFonts w:ascii="Arial" w:hAnsi="Arial"/>
          <w:sz w:val="28"/>
          <w:szCs w:val="28"/>
        </w:rPr>
        <w:t xml:space="preserve">sought by a </w:t>
      </w:r>
      <w:r w:rsidR="003E26D0" w:rsidRPr="00362C74">
        <w:rPr>
          <w:rFonts w:ascii="Arial" w:hAnsi="Arial"/>
          <w:sz w:val="28"/>
          <w:szCs w:val="28"/>
        </w:rPr>
        <w:t>Councillor</w:t>
      </w:r>
      <w:r w:rsidRPr="00362C74">
        <w:rPr>
          <w:rFonts w:ascii="Arial" w:hAnsi="Arial"/>
          <w:sz w:val="28"/>
          <w:szCs w:val="28"/>
        </w:rPr>
        <w:t xml:space="preserve"> against whom an allegation has been made. Their views must</w:t>
      </w:r>
      <w:r w:rsidR="003E26D0" w:rsidRPr="00362C74">
        <w:rPr>
          <w:rFonts w:ascii="Arial" w:hAnsi="Arial"/>
          <w:sz w:val="28"/>
          <w:szCs w:val="28"/>
        </w:rPr>
        <w:t xml:space="preserve"> </w:t>
      </w:r>
      <w:r w:rsidRPr="00362C74">
        <w:rPr>
          <w:rFonts w:ascii="Arial" w:hAnsi="Arial"/>
          <w:sz w:val="28"/>
          <w:szCs w:val="28"/>
        </w:rPr>
        <w:t>be sought by the Council before it takes a decision on an allegation which it has</w:t>
      </w:r>
      <w:r w:rsidR="003E26D0" w:rsidRPr="00362C74">
        <w:rPr>
          <w:rFonts w:ascii="Arial" w:hAnsi="Arial"/>
          <w:sz w:val="28"/>
          <w:szCs w:val="28"/>
        </w:rPr>
        <w:t xml:space="preserve"> </w:t>
      </w:r>
      <w:r w:rsidRPr="00362C74">
        <w:rPr>
          <w:rFonts w:ascii="Arial" w:hAnsi="Arial"/>
          <w:sz w:val="28"/>
          <w:szCs w:val="28"/>
        </w:rPr>
        <w:t>decided warrants an investigation and their view can be sought by the Council at</w:t>
      </w:r>
      <w:r w:rsidR="003E26D0" w:rsidRPr="00362C74">
        <w:rPr>
          <w:rFonts w:ascii="Arial" w:hAnsi="Arial"/>
          <w:sz w:val="28"/>
          <w:szCs w:val="28"/>
        </w:rPr>
        <w:t xml:space="preserve"> </w:t>
      </w:r>
      <w:r w:rsidRPr="00362C74">
        <w:rPr>
          <w:rFonts w:ascii="Arial" w:hAnsi="Arial"/>
          <w:sz w:val="28"/>
          <w:szCs w:val="28"/>
        </w:rPr>
        <w:t>any other stage.</w:t>
      </w:r>
    </w:p>
    <w:p w:rsidR="003E26D0" w:rsidRPr="00362C74" w:rsidRDefault="003E26D0" w:rsidP="00B44206">
      <w:pPr>
        <w:jc w:val="both"/>
        <w:rPr>
          <w:rFonts w:ascii="Arial" w:hAnsi="Arial"/>
          <w:sz w:val="28"/>
          <w:szCs w:val="28"/>
        </w:rPr>
      </w:pPr>
    </w:p>
    <w:p w:rsidR="00B44206" w:rsidRPr="00362C74" w:rsidRDefault="00B44206" w:rsidP="00B44206">
      <w:pPr>
        <w:jc w:val="both"/>
        <w:rPr>
          <w:rFonts w:ascii="Arial" w:hAnsi="Arial"/>
          <w:sz w:val="28"/>
          <w:szCs w:val="28"/>
        </w:rPr>
      </w:pPr>
      <w:r w:rsidRPr="00362C74">
        <w:rPr>
          <w:rFonts w:ascii="Arial" w:hAnsi="Arial"/>
          <w:sz w:val="28"/>
          <w:szCs w:val="28"/>
        </w:rPr>
        <w:t>The views of the Independent Person will usually be sought by the Monitoring</w:t>
      </w:r>
      <w:r w:rsidR="003E26D0" w:rsidRPr="00362C74">
        <w:rPr>
          <w:rFonts w:ascii="Arial" w:hAnsi="Arial"/>
          <w:sz w:val="28"/>
          <w:szCs w:val="28"/>
        </w:rPr>
        <w:t xml:space="preserve"> </w:t>
      </w:r>
      <w:r w:rsidRPr="00362C74">
        <w:rPr>
          <w:rFonts w:ascii="Arial" w:hAnsi="Arial"/>
          <w:sz w:val="28"/>
          <w:szCs w:val="28"/>
        </w:rPr>
        <w:t>Officer by e-mail</w:t>
      </w:r>
      <w:r w:rsidR="007D2F6E" w:rsidRPr="00362C74">
        <w:rPr>
          <w:rFonts w:ascii="Arial" w:hAnsi="Arial"/>
          <w:sz w:val="28"/>
          <w:szCs w:val="28"/>
        </w:rPr>
        <w:t xml:space="preserve"> or video conferencing</w:t>
      </w:r>
      <w:r w:rsidRPr="00362C74">
        <w:rPr>
          <w:rFonts w:ascii="Arial" w:hAnsi="Arial"/>
          <w:sz w:val="28"/>
          <w:szCs w:val="28"/>
        </w:rPr>
        <w:t>, but occasionally contact may be by telephone, post or through</w:t>
      </w:r>
      <w:r w:rsidR="003E26D0" w:rsidRPr="00362C74">
        <w:rPr>
          <w:rFonts w:ascii="Arial" w:hAnsi="Arial"/>
          <w:sz w:val="28"/>
          <w:szCs w:val="28"/>
        </w:rPr>
        <w:t xml:space="preserve"> </w:t>
      </w:r>
      <w:r w:rsidRPr="00362C74">
        <w:rPr>
          <w:rFonts w:ascii="Arial" w:hAnsi="Arial"/>
          <w:sz w:val="28"/>
          <w:szCs w:val="28"/>
        </w:rPr>
        <w:t>face to face meetings. Which Independent Person is contacted will be at the</w:t>
      </w:r>
      <w:r w:rsidR="003E26D0" w:rsidRPr="00362C74">
        <w:rPr>
          <w:rFonts w:ascii="Arial" w:hAnsi="Arial"/>
          <w:sz w:val="28"/>
          <w:szCs w:val="28"/>
        </w:rPr>
        <w:t xml:space="preserve"> </w:t>
      </w:r>
      <w:r w:rsidRPr="00362C74">
        <w:rPr>
          <w:rFonts w:ascii="Arial" w:hAnsi="Arial"/>
          <w:sz w:val="28"/>
          <w:szCs w:val="28"/>
        </w:rPr>
        <w:t>Monitoring Officer’s (or their deputy’s) discretion, but attempts are made to ensure a</w:t>
      </w:r>
      <w:r w:rsidR="003E26D0" w:rsidRPr="00362C74">
        <w:rPr>
          <w:rFonts w:ascii="Arial" w:hAnsi="Arial"/>
          <w:sz w:val="28"/>
          <w:szCs w:val="28"/>
        </w:rPr>
        <w:t xml:space="preserve"> </w:t>
      </w:r>
      <w:r w:rsidRPr="00362C74">
        <w:rPr>
          <w:rFonts w:ascii="Arial" w:hAnsi="Arial"/>
          <w:sz w:val="28"/>
          <w:szCs w:val="28"/>
        </w:rPr>
        <w:t xml:space="preserve">balance between use of each Independent Person where possible. </w:t>
      </w:r>
      <w:hyperlink r:id="rId11" w:history="1">
        <w:r w:rsidR="000509B0">
          <w:rPr>
            <w:rStyle w:val="Hyperlink"/>
            <w:rFonts w:ascii="Arial" w:hAnsi="Arial"/>
            <w:sz w:val="28"/>
            <w:szCs w:val="28"/>
          </w:rPr>
          <w:t>View our code of conduct and the procedures for dealing with alleged breaches.</w:t>
        </w:r>
      </w:hyperlink>
      <w:r w:rsidR="000509B0">
        <w:rPr>
          <w:rFonts w:ascii="Arial" w:hAnsi="Arial"/>
          <w:sz w:val="28"/>
          <w:szCs w:val="28"/>
        </w:rPr>
        <w:t xml:space="preserve"> </w:t>
      </w:r>
    </w:p>
    <w:p w:rsidR="003E26D0" w:rsidRPr="00362C74" w:rsidRDefault="003E26D0" w:rsidP="00B44206">
      <w:pPr>
        <w:jc w:val="both"/>
        <w:rPr>
          <w:rFonts w:ascii="Arial" w:hAnsi="Arial"/>
          <w:b/>
          <w:sz w:val="28"/>
          <w:szCs w:val="28"/>
        </w:rPr>
      </w:pPr>
    </w:p>
    <w:p w:rsidR="00B44206" w:rsidRPr="00362C74" w:rsidRDefault="00B44206" w:rsidP="00B44206">
      <w:pPr>
        <w:jc w:val="both"/>
        <w:rPr>
          <w:rFonts w:ascii="Arial" w:hAnsi="Arial"/>
          <w:b/>
          <w:sz w:val="32"/>
          <w:szCs w:val="32"/>
        </w:rPr>
      </w:pPr>
      <w:r w:rsidRPr="00362C74">
        <w:rPr>
          <w:rFonts w:ascii="Arial" w:hAnsi="Arial"/>
          <w:b/>
          <w:sz w:val="32"/>
          <w:szCs w:val="32"/>
        </w:rPr>
        <w:t>Other Councils</w:t>
      </w:r>
    </w:p>
    <w:p w:rsidR="007D2F6E" w:rsidRPr="00B44206" w:rsidRDefault="007D2F6E" w:rsidP="00B44206">
      <w:pPr>
        <w:jc w:val="both"/>
        <w:rPr>
          <w:rFonts w:ascii="Arial" w:hAnsi="Arial"/>
          <w:b/>
          <w:sz w:val="28"/>
        </w:rPr>
      </w:pPr>
    </w:p>
    <w:p w:rsidR="00705127" w:rsidRPr="00705127" w:rsidRDefault="00B44206" w:rsidP="00B44206">
      <w:pPr>
        <w:jc w:val="both"/>
        <w:rPr>
          <w:rFonts w:ascii="Arial" w:hAnsi="Arial"/>
          <w:sz w:val="28"/>
        </w:rPr>
      </w:pPr>
      <w:r w:rsidRPr="00705127">
        <w:rPr>
          <w:rFonts w:ascii="Arial" w:hAnsi="Arial"/>
          <w:sz w:val="28"/>
        </w:rPr>
        <w:t xml:space="preserve">There are currently </w:t>
      </w:r>
      <w:r w:rsidR="007D2F6E" w:rsidRPr="00705127">
        <w:rPr>
          <w:rFonts w:ascii="Arial" w:hAnsi="Arial"/>
          <w:sz w:val="28"/>
        </w:rPr>
        <w:t>71</w:t>
      </w:r>
      <w:r w:rsidRPr="00705127">
        <w:rPr>
          <w:rFonts w:ascii="Arial" w:hAnsi="Arial"/>
          <w:sz w:val="28"/>
        </w:rPr>
        <w:t xml:space="preserve"> parish councils within </w:t>
      </w:r>
      <w:r w:rsidR="00705127" w:rsidRPr="00705127">
        <w:rPr>
          <w:rFonts w:ascii="Arial" w:hAnsi="Arial"/>
          <w:sz w:val="28"/>
        </w:rPr>
        <w:t>the Derbyshire Dales</w:t>
      </w:r>
      <w:r w:rsidRPr="00705127">
        <w:rPr>
          <w:rFonts w:ascii="Arial" w:hAnsi="Arial"/>
          <w:sz w:val="28"/>
        </w:rPr>
        <w:t xml:space="preserve">. </w:t>
      </w:r>
    </w:p>
    <w:p w:rsidR="00705127" w:rsidRPr="00705127" w:rsidRDefault="00705127" w:rsidP="00B44206">
      <w:pPr>
        <w:jc w:val="both"/>
        <w:rPr>
          <w:rFonts w:ascii="Arial" w:hAnsi="Arial"/>
          <w:sz w:val="28"/>
        </w:rPr>
      </w:pPr>
    </w:p>
    <w:p w:rsidR="00B44206" w:rsidRPr="00705127" w:rsidRDefault="00B44206" w:rsidP="00705127">
      <w:pPr>
        <w:jc w:val="both"/>
        <w:rPr>
          <w:rFonts w:ascii="Arial" w:hAnsi="Arial"/>
          <w:sz w:val="28"/>
        </w:rPr>
      </w:pPr>
      <w:r w:rsidRPr="00705127">
        <w:rPr>
          <w:rFonts w:ascii="Arial" w:hAnsi="Arial"/>
          <w:sz w:val="28"/>
        </w:rPr>
        <w:t>Each parish council is responsible for adopting its own code of conduct which</w:t>
      </w:r>
      <w:r w:rsidR="00705127" w:rsidRPr="00705127">
        <w:rPr>
          <w:rFonts w:ascii="Arial" w:hAnsi="Arial"/>
          <w:sz w:val="28"/>
        </w:rPr>
        <w:t xml:space="preserve"> </w:t>
      </w:r>
      <w:r w:rsidRPr="00705127">
        <w:rPr>
          <w:rFonts w:ascii="Arial" w:hAnsi="Arial"/>
          <w:sz w:val="28"/>
        </w:rPr>
        <w:t xml:space="preserve">accords with the Nolan Principles. </w:t>
      </w:r>
      <w:r w:rsidR="00705127" w:rsidRPr="00705127">
        <w:rPr>
          <w:rFonts w:ascii="Arial" w:hAnsi="Arial"/>
          <w:sz w:val="28"/>
        </w:rPr>
        <w:t>The District</w:t>
      </w:r>
      <w:r w:rsidRPr="00705127">
        <w:rPr>
          <w:rFonts w:ascii="Arial" w:hAnsi="Arial"/>
          <w:sz w:val="28"/>
        </w:rPr>
        <w:t xml:space="preserve"> Council is responsible for</w:t>
      </w:r>
      <w:r w:rsidR="00705127" w:rsidRPr="00705127">
        <w:rPr>
          <w:rFonts w:ascii="Arial" w:hAnsi="Arial"/>
          <w:sz w:val="28"/>
        </w:rPr>
        <w:t xml:space="preserve"> </w:t>
      </w:r>
      <w:r w:rsidRPr="00705127">
        <w:rPr>
          <w:rFonts w:ascii="Arial" w:hAnsi="Arial"/>
          <w:sz w:val="28"/>
        </w:rPr>
        <w:t>dealing with allegations that parish councillors have broken their parish council’s</w:t>
      </w:r>
      <w:r w:rsidR="00705127" w:rsidRPr="00705127">
        <w:rPr>
          <w:rFonts w:ascii="Arial" w:hAnsi="Arial"/>
          <w:sz w:val="28"/>
        </w:rPr>
        <w:t xml:space="preserve"> </w:t>
      </w:r>
      <w:r w:rsidRPr="00705127">
        <w:rPr>
          <w:rFonts w:ascii="Arial" w:hAnsi="Arial"/>
          <w:sz w:val="28"/>
        </w:rPr>
        <w:t>Members’ Code of Conduct. The Arrangements adopted by the Council therefore</w:t>
      </w:r>
      <w:r w:rsidR="00705127" w:rsidRPr="00705127">
        <w:rPr>
          <w:rFonts w:ascii="Arial" w:hAnsi="Arial"/>
          <w:sz w:val="28"/>
        </w:rPr>
        <w:t xml:space="preserve"> </w:t>
      </w:r>
      <w:r w:rsidRPr="00705127">
        <w:rPr>
          <w:rFonts w:ascii="Arial" w:hAnsi="Arial"/>
          <w:sz w:val="28"/>
        </w:rPr>
        <w:t xml:space="preserve">also apply to Parish and Town Councils within the </w:t>
      </w:r>
      <w:r w:rsidR="00705127" w:rsidRPr="00705127">
        <w:rPr>
          <w:rFonts w:ascii="Arial" w:hAnsi="Arial"/>
          <w:sz w:val="28"/>
        </w:rPr>
        <w:t>District</w:t>
      </w:r>
      <w:r w:rsidRPr="00705127">
        <w:rPr>
          <w:rFonts w:ascii="Arial" w:hAnsi="Arial"/>
          <w:sz w:val="28"/>
        </w:rPr>
        <w:t>. So, you may be asked</w:t>
      </w:r>
      <w:r w:rsidR="00705127" w:rsidRPr="00705127">
        <w:rPr>
          <w:rFonts w:ascii="Arial" w:hAnsi="Arial"/>
          <w:sz w:val="28"/>
        </w:rPr>
        <w:t xml:space="preserve"> </w:t>
      </w:r>
      <w:r w:rsidRPr="00705127">
        <w:rPr>
          <w:rFonts w:ascii="Arial" w:hAnsi="Arial"/>
          <w:sz w:val="28"/>
        </w:rPr>
        <w:t xml:space="preserve">to give views on complaints about parish council members as well as </w:t>
      </w:r>
      <w:r w:rsidR="00362C74">
        <w:rPr>
          <w:rFonts w:ascii="Arial" w:hAnsi="Arial"/>
          <w:sz w:val="28"/>
        </w:rPr>
        <w:t>d</w:t>
      </w:r>
      <w:r w:rsidR="00705127" w:rsidRPr="00705127">
        <w:rPr>
          <w:rFonts w:ascii="Arial" w:hAnsi="Arial"/>
          <w:sz w:val="28"/>
        </w:rPr>
        <w:t xml:space="preserve">istrict </w:t>
      </w:r>
      <w:r w:rsidR="00362C74">
        <w:rPr>
          <w:rFonts w:ascii="Arial" w:hAnsi="Arial"/>
          <w:sz w:val="28"/>
        </w:rPr>
        <w:t>c</w:t>
      </w:r>
      <w:r w:rsidR="00705127" w:rsidRPr="00705127">
        <w:rPr>
          <w:rFonts w:ascii="Arial" w:hAnsi="Arial"/>
          <w:sz w:val="28"/>
        </w:rPr>
        <w:t>ouncillors</w:t>
      </w:r>
      <w:r w:rsidRPr="00705127">
        <w:rPr>
          <w:rFonts w:ascii="Arial" w:hAnsi="Arial"/>
          <w:sz w:val="28"/>
        </w:rPr>
        <w:t>.</w:t>
      </w:r>
    </w:p>
    <w:p w:rsidR="00705127" w:rsidRPr="00705127" w:rsidRDefault="00705127" w:rsidP="00705127">
      <w:pPr>
        <w:jc w:val="both"/>
        <w:rPr>
          <w:rFonts w:ascii="Arial" w:hAnsi="Arial"/>
          <w:sz w:val="28"/>
        </w:rPr>
      </w:pPr>
    </w:p>
    <w:p w:rsidR="00B44206" w:rsidRPr="00705127" w:rsidRDefault="00B44206" w:rsidP="00B44206">
      <w:pPr>
        <w:jc w:val="both"/>
        <w:rPr>
          <w:rFonts w:ascii="Arial" w:hAnsi="Arial"/>
          <w:sz w:val="28"/>
        </w:rPr>
      </w:pPr>
      <w:r w:rsidRPr="00705127">
        <w:rPr>
          <w:rFonts w:ascii="Arial" w:hAnsi="Arial"/>
          <w:sz w:val="28"/>
        </w:rPr>
        <w:t>Derbyshire County Council has its own code of conduct and its own independent</w:t>
      </w:r>
      <w:r w:rsidR="00705127" w:rsidRPr="00705127">
        <w:rPr>
          <w:rFonts w:ascii="Arial" w:hAnsi="Arial"/>
          <w:sz w:val="28"/>
        </w:rPr>
        <w:t xml:space="preserve"> </w:t>
      </w:r>
      <w:r w:rsidRPr="00705127">
        <w:rPr>
          <w:rFonts w:ascii="Arial" w:hAnsi="Arial"/>
          <w:sz w:val="28"/>
        </w:rPr>
        <w:t xml:space="preserve">persons, as do other district </w:t>
      </w:r>
      <w:r w:rsidR="00705127" w:rsidRPr="00705127">
        <w:rPr>
          <w:rFonts w:ascii="Arial" w:hAnsi="Arial"/>
          <w:sz w:val="28"/>
        </w:rPr>
        <w:t xml:space="preserve">and borough </w:t>
      </w:r>
      <w:r w:rsidRPr="00705127">
        <w:rPr>
          <w:rFonts w:ascii="Arial" w:hAnsi="Arial"/>
          <w:sz w:val="28"/>
        </w:rPr>
        <w:t>councils in the locality. You will not, without your</w:t>
      </w:r>
      <w:r w:rsidR="00705127" w:rsidRPr="00705127">
        <w:rPr>
          <w:rFonts w:ascii="Arial" w:hAnsi="Arial"/>
          <w:sz w:val="28"/>
        </w:rPr>
        <w:t xml:space="preserve"> </w:t>
      </w:r>
      <w:r w:rsidRPr="00705127">
        <w:rPr>
          <w:rFonts w:ascii="Arial" w:hAnsi="Arial"/>
          <w:sz w:val="28"/>
        </w:rPr>
        <w:t>agreement, need to give views on code of conduct matters relating to these other</w:t>
      </w:r>
      <w:r w:rsidR="00705127" w:rsidRPr="00705127">
        <w:rPr>
          <w:rFonts w:ascii="Arial" w:hAnsi="Arial"/>
          <w:sz w:val="28"/>
        </w:rPr>
        <w:t xml:space="preserve"> </w:t>
      </w:r>
      <w:r w:rsidRPr="00705127">
        <w:rPr>
          <w:rFonts w:ascii="Arial" w:hAnsi="Arial"/>
          <w:sz w:val="28"/>
        </w:rPr>
        <w:t>authorities.</w:t>
      </w:r>
    </w:p>
    <w:p w:rsidR="00705127" w:rsidRPr="00B44206" w:rsidRDefault="00705127" w:rsidP="00B44206">
      <w:pPr>
        <w:jc w:val="both"/>
        <w:rPr>
          <w:rFonts w:ascii="Arial" w:hAnsi="Arial"/>
          <w:b/>
          <w:sz w:val="28"/>
        </w:rPr>
      </w:pPr>
    </w:p>
    <w:p w:rsidR="00B44206" w:rsidRPr="00362C74" w:rsidRDefault="00B44206" w:rsidP="00B44206">
      <w:pPr>
        <w:jc w:val="both"/>
        <w:rPr>
          <w:rFonts w:ascii="Arial" w:hAnsi="Arial"/>
          <w:b/>
          <w:sz w:val="32"/>
          <w:szCs w:val="32"/>
        </w:rPr>
      </w:pPr>
      <w:r w:rsidRPr="00362C74">
        <w:rPr>
          <w:rFonts w:ascii="Arial" w:hAnsi="Arial"/>
          <w:b/>
          <w:sz w:val="32"/>
          <w:szCs w:val="32"/>
        </w:rPr>
        <w:t>Other standards</w:t>
      </w:r>
    </w:p>
    <w:p w:rsidR="00705127" w:rsidRPr="00B44206" w:rsidRDefault="00705127" w:rsidP="00B44206">
      <w:pPr>
        <w:jc w:val="both"/>
        <w:rPr>
          <w:rFonts w:ascii="Arial" w:hAnsi="Arial"/>
          <w:b/>
          <w:sz w:val="28"/>
        </w:rPr>
      </w:pPr>
    </w:p>
    <w:p w:rsidR="00F01645" w:rsidRDefault="00B44206" w:rsidP="00362C74">
      <w:pPr>
        <w:jc w:val="both"/>
      </w:pPr>
      <w:r w:rsidRPr="00362C74">
        <w:rPr>
          <w:rFonts w:ascii="Arial" w:hAnsi="Arial"/>
          <w:sz w:val="28"/>
          <w:szCs w:val="28"/>
        </w:rPr>
        <w:t>Standards are also relevant in terms of officer behaviour. In 2015 the government</w:t>
      </w:r>
      <w:r w:rsidR="00705127" w:rsidRPr="00362C74">
        <w:rPr>
          <w:rFonts w:ascii="Arial" w:hAnsi="Arial"/>
          <w:sz w:val="28"/>
          <w:szCs w:val="28"/>
        </w:rPr>
        <w:t xml:space="preserve"> </w:t>
      </w:r>
      <w:r w:rsidRPr="00362C74">
        <w:rPr>
          <w:rFonts w:ascii="Arial" w:hAnsi="Arial"/>
          <w:sz w:val="28"/>
          <w:szCs w:val="28"/>
        </w:rPr>
        <w:t>decided that Independent Persons should have an additional role. They are</w:t>
      </w:r>
      <w:r w:rsidR="00705127" w:rsidRPr="00362C74">
        <w:rPr>
          <w:rFonts w:ascii="Arial" w:hAnsi="Arial"/>
          <w:sz w:val="28"/>
          <w:szCs w:val="28"/>
        </w:rPr>
        <w:t xml:space="preserve"> therefore </w:t>
      </w:r>
      <w:r w:rsidRPr="00362C74">
        <w:rPr>
          <w:rFonts w:ascii="Arial" w:hAnsi="Arial"/>
          <w:sz w:val="28"/>
          <w:szCs w:val="28"/>
        </w:rPr>
        <w:t>involved in disciplinary matters that could lead to dismissal of an authority’s</w:t>
      </w:r>
      <w:r w:rsidR="00705127" w:rsidRPr="00362C74">
        <w:rPr>
          <w:rFonts w:ascii="Arial" w:hAnsi="Arial"/>
          <w:sz w:val="28"/>
          <w:szCs w:val="28"/>
        </w:rPr>
        <w:t xml:space="preserve"> </w:t>
      </w:r>
      <w:r w:rsidRPr="00362C74">
        <w:rPr>
          <w:rFonts w:ascii="Arial" w:hAnsi="Arial"/>
          <w:sz w:val="28"/>
          <w:szCs w:val="28"/>
        </w:rPr>
        <w:t xml:space="preserve">statutory officer. At </w:t>
      </w:r>
      <w:r w:rsidR="00705127" w:rsidRPr="00362C74">
        <w:rPr>
          <w:rFonts w:ascii="Arial" w:hAnsi="Arial"/>
          <w:sz w:val="28"/>
          <w:szCs w:val="28"/>
        </w:rPr>
        <w:t>Derbyshire Dales</w:t>
      </w:r>
      <w:r w:rsidRPr="00362C74">
        <w:rPr>
          <w:rFonts w:ascii="Arial" w:hAnsi="Arial"/>
          <w:sz w:val="28"/>
          <w:szCs w:val="28"/>
        </w:rPr>
        <w:t xml:space="preserve"> the statutory officers are the head of paid service</w:t>
      </w:r>
      <w:r w:rsidR="00705127" w:rsidRPr="00362C74">
        <w:rPr>
          <w:rFonts w:ascii="Arial" w:hAnsi="Arial"/>
          <w:sz w:val="28"/>
          <w:szCs w:val="28"/>
        </w:rPr>
        <w:t xml:space="preserve"> </w:t>
      </w:r>
      <w:r w:rsidRPr="00362C74">
        <w:rPr>
          <w:rFonts w:ascii="Arial" w:hAnsi="Arial"/>
          <w:sz w:val="28"/>
          <w:szCs w:val="28"/>
        </w:rPr>
        <w:t>(the chief executive), the chief finance officer and the monitoring officer.</w:t>
      </w:r>
      <w:r w:rsidR="00F01645">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268"/>
        <w:gridCol w:w="7230"/>
      </w:tblGrid>
      <w:tr w:rsidR="00490531" w:rsidTr="00362C74">
        <w:tc>
          <w:tcPr>
            <w:tcW w:w="2268" w:type="dxa"/>
          </w:tcPr>
          <w:p w:rsidR="00603069" w:rsidRDefault="00A0783C" w:rsidP="00A0783C">
            <w:pPr>
              <w:jc w:val="both"/>
              <w:rPr>
                <w:rFonts w:ascii="Arial" w:hAnsi="Arial"/>
              </w:rPr>
            </w:pPr>
            <w:r>
              <w:rPr>
                <w:rFonts w:ascii="Arial" w:hAnsi="Arial"/>
              </w:rPr>
              <w:lastRenderedPageBreak/>
              <w:br w:type="page"/>
            </w:r>
            <w:r w:rsidR="005850FF" w:rsidRPr="00920318">
              <w:rPr>
                <w:noProof/>
              </w:rPr>
              <w:drawing>
                <wp:inline distT="0" distB="0" distL="0" distR="0">
                  <wp:extent cx="1068070" cy="796148"/>
                  <wp:effectExtent l="0" t="0" r="0" b="4445"/>
                  <wp:docPr id="13" name="Picture 13" descr="DDDC 2017 new logo rectangle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DC 2017 new logo rectangle (regula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595" cy="802503"/>
                          </a:xfrm>
                          <a:prstGeom prst="rect">
                            <a:avLst/>
                          </a:prstGeom>
                          <a:noFill/>
                          <a:ln>
                            <a:noFill/>
                          </a:ln>
                        </pic:spPr>
                      </pic:pic>
                    </a:graphicData>
                  </a:graphic>
                </wp:inline>
              </w:drawing>
            </w:r>
          </w:p>
        </w:tc>
        <w:tc>
          <w:tcPr>
            <w:tcW w:w="7230" w:type="dxa"/>
            <w:vAlign w:val="center"/>
          </w:tcPr>
          <w:p w:rsidR="00603069" w:rsidRPr="00603069" w:rsidRDefault="00603069" w:rsidP="00362C74">
            <w:pPr>
              <w:spacing w:before="120"/>
              <w:jc w:val="center"/>
              <w:rPr>
                <w:rFonts w:ascii="Arial" w:hAnsi="Arial"/>
                <w:sz w:val="48"/>
              </w:rPr>
            </w:pPr>
            <w:r w:rsidRPr="00603069">
              <w:rPr>
                <w:rFonts w:ascii="Arial" w:hAnsi="Arial"/>
                <w:sz w:val="48"/>
              </w:rPr>
              <w:t>Role of Independent Person</w:t>
            </w:r>
          </w:p>
        </w:tc>
      </w:tr>
    </w:tbl>
    <w:p w:rsidR="00A0783C" w:rsidRDefault="00A0783C" w:rsidP="00A0783C">
      <w:pPr>
        <w:jc w:val="both"/>
        <w:rPr>
          <w:rFonts w:ascii="Arial" w:hAnsi="Arial"/>
        </w:rPr>
      </w:pPr>
    </w:p>
    <w:p w:rsidR="00362C74" w:rsidRDefault="00362C74" w:rsidP="00A0783C">
      <w:pPr>
        <w:jc w:val="both"/>
        <w:rPr>
          <w:rFonts w:ascii="Arial" w:hAnsi="Arial"/>
        </w:rPr>
      </w:pPr>
    </w:p>
    <w:p w:rsidR="00362C74" w:rsidRDefault="00362C74" w:rsidP="00A0783C">
      <w:pPr>
        <w:jc w:val="both"/>
        <w:rPr>
          <w:rFonts w:ascii="Arial" w:hAnsi="Arial"/>
        </w:rPr>
      </w:pPr>
    </w:p>
    <w:p w:rsidR="00603069" w:rsidRPr="00362C74" w:rsidRDefault="00603069" w:rsidP="00A0783C">
      <w:pPr>
        <w:jc w:val="both"/>
        <w:rPr>
          <w:rFonts w:ascii="Arial" w:hAnsi="Arial"/>
          <w:sz w:val="28"/>
          <w:szCs w:val="28"/>
        </w:rPr>
      </w:pPr>
      <w:r w:rsidRPr="00362C74">
        <w:rPr>
          <w:rFonts w:ascii="Arial" w:hAnsi="Arial"/>
          <w:sz w:val="28"/>
          <w:szCs w:val="28"/>
        </w:rPr>
        <w:t>Responsible to:</w:t>
      </w:r>
      <w:r w:rsidRPr="00362C74">
        <w:rPr>
          <w:rFonts w:ascii="Arial" w:hAnsi="Arial"/>
          <w:sz w:val="28"/>
          <w:szCs w:val="28"/>
        </w:rPr>
        <w:tab/>
        <w:t>The Council</w:t>
      </w:r>
    </w:p>
    <w:p w:rsidR="00603069" w:rsidRDefault="00603069" w:rsidP="00A0783C">
      <w:pPr>
        <w:jc w:val="both"/>
        <w:rPr>
          <w:rFonts w:ascii="Arial" w:hAnsi="Arial"/>
        </w:rPr>
      </w:pPr>
    </w:p>
    <w:p w:rsidR="00362C74" w:rsidRDefault="00362C74" w:rsidP="00A0783C">
      <w:pPr>
        <w:jc w:val="both"/>
        <w:rPr>
          <w:rFonts w:ascii="Arial" w:hAnsi="Arial"/>
        </w:rPr>
      </w:pPr>
    </w:p>
    <w:p w:rsidR="00603069" w:rsidRPr="00362C74" w:rsidRDefault="00603069" w:rsidP="00A0783C">
      <w:pPr>
        <w:jc w:val="both"/>
        <w:rPr>
          <w:rFonts w:ascii="Arial" w:hAnsi="Arial"/>
          <w:b/>
          <w:sz w:val="32"/>
          <w:szCs w:val="32"/>
        </w:rPr>
      </w:pPr>
      <w:r w:rsidRPr="00362C74">
        <w:rPr>
          <w:rFonts w:ascii="Arial" w:hAnsi="Arial"/>
          <w:b/>
          <w:sz w:val="32"/>
          <w:szCs w:val="32"/>
        </w:rPr>
        <w:t>Duties and Responsibilities</w:t>
      </w:r>
    </w:p>
    <w:p w:rsidR="00603069" w:rsidRDefault="00603069" w:rsidP="00A0783C">
      <w:pPr>
        <w:jc w:val="both"/>
        <w:rPr>
          <w:rFonts w:ascii="Arial" w:hAnsi="Arial"/>
        </w:rPr>
      </w:pPr>
    </w:p>
    <w:p w:rsidR="00603069" w:rsidRPr="00362C74" w:rsidRDefault="00603069" w:rsidP="00603069">
      <w:pPr>
        <w:ind w:left="720" w:hanging="720"/>
        <w:jc w:val="both"/>
        <w:rPr>
          <w:rFonts w:ascii="Arial" w:hAnsi="Arial"/>
          <w:sz w:val="28"/>
          <w:szCs w:val="28"/>
        </w:rPr>
      </w:pPr>
      <w:r w:rsidRPr="00362C74">
        <w:rPr>
          <w:rFonts w:ascii="Arial" w:hAnsi="Arial"/>
          <w:sz w:val="28"/>
          <w:szCs w:val="28"/>
        </w:rPr>
        <w:t>1.</w:t>
      </w:r>
      <w:r w:rsidRPr="00362C74">
        <w:rPr>
          <w:rFonts w:ascii="Arial" w:hAnsi="Arial"/>
          <w:sz w:val="28"/>
          <w:szCs w:val="28"/>
        </w:rPr>
        <w:tab/>
        <w:t>To assist the Council in promoting high standards of conduct by elected and co-opted members of Derbyshire Dales District Council and town and parish c</w:t>
      </w:r>
      <w:r w:rsidR="007B7F50" w:rsidRPr="00362C74">
        <w:rPr>
          <w:rFonts w:ascii="Arial" w:hAnsi="Arial"/>
          <w:sz w:val="28"/>
          <w:szCs w:val="28"/>
        </w:rPr>
        <w:t>ouncillors.</w:t>
      </w:r>
    </w:p>
    <w:p w:rsidR="00603069" w:rsidRPr="00362C74" w:rsidRDefault="00603069" w:rsidP="00603069">
      <w:pPr>
        <w:ind w:left="720" w:hanging="720"/>
        <w:jc w:val="both"/>
        <w:rPr>
          <w:rFonts w:ascii="Arial" w:hAnsi="Arial"/>
          <w:sz w:val="28"/>
          <w:szCs w:val="28"/>
        </w:rPr>
      </w:pPr>
    </w:p>
    <w:p w:rsidR="00603069" w:rsidRPr="00362C74" w:rsidRDefault="00603069" w:rsidP="00603069">
      <w:pPr>
        <w:ind w:left="720" w:hanging="720"/>
        <w:jc w:val="both"/>
        <w:rPr>
          <w:rFonts w:ascii="Arial" w:hAnsi="Arial"/>
          <w:sz w:val="28"/>
          <w:szCs w:val="28"/>
        </w:rPr>
      </w:pPr>
      <w:r w:rsidRPr="00362C74">
        <w:rPr>
          <w:rFonts w:ascii="Arial" w:hAnsi="Arial"/>
          <w:sz w:val="28"/>
          <w:szCs w:val="28"/>
        </w:rPr>
        <w:t>2.</w:t>
      </w:r>
      <w:r w:rsidRPr="00362C74">
        <w:rPr>
          <w:rFonts w:ascii="Arial" w:hAnsi="Arial"/>
          <w:sz w:val="28"/>
          <w:szCs w:val="28"/>
        </w:rPr>
        <w:tab/>
        <w:t xml:space="preserve">To be consulted by the Council through the Monitoring Officer and/or the </w:t>
      </w:r>
      <w:r w:rsidR="00362C74">
        <w:rPr>
          <w:rFonts w:ascii="Arial" w:hAnsi="Arial"/>
          <w:sz w:val="28"/>
          <w:szCs w:val="28"/>
        </w:rPr>
        <w:t>Governance &amp; Resources</w:t>
      </w:r>
      <w:r w:rsidRPr="00362C74">
        <w:rPr>
          <w:rFonts w:ascii="Arial" w:hAnsi="Arial"/>
          <w:sz w:val="28"/>
          <w:szCs w:val="28"/>
        </w:rPr>
        <w:t xml:space="preserve"> Committee before it makes a decision on an investigated allegation and to be available to </w:t>
      </w:r>
      <w:r w:rsidR="007B7F50" w:rsidRPr="00362C74">
        <w:rPr>
          <w:rFonts w:ascii="Arial" w:hAnsi="Arial"/>
          <w:sz w:val="28"/>
          <w:szCs w:val="28"/>
        </w:rPr>
        <w:t>attend meetings of the Hearing P</w:t>
      </w:r>
      <w:r w:rsidRPr="00362C74">
        <w:rPr>
          <w:rFonts w:ascii="Arial" w:hAnsi="Arial"/>
          <w:sz w:val="28"/>
          <w:szCs w:val="28"/>
        </w:rPr>
        <w:t>anel of the Standards Committee for this purpose.</w:t>
      </w:r>
    </w:p>
    <w:p w:rsidR="00603069" w:rsidRPr="00362C74" w:rsidRDefault="00603069" w:rsidP="00603069">
      <w:pPr>
        <w:ind w:left="720" w:hanging="720"/>
        <w:jc w:val="both"/>
        <w:rPr>
          <w:rFonts w:ascii="Arial" w:hAnsi="Arial"/>
          <w:sz w:val="28"/>
          <w:szCs w:val="28"/>
        </w:rPr>
      </w:pPr>
    </w:p>
    <w:p w:rsidR="00603069" w:rsidRPr="00362C74" w:rsidRDefault="00603069" w:rsidP="00F01645">
      <w:pPr>
        <w:numPr>
          <w:ilvl w:val="0"/>
          <w:numId w:val="1"/>
        </w:numPr>
        <w:ind w:hanging="720"/>
        <w:jc w:val="both"/>
        <w:rPr>
          <w:rFonts w:ascii="Arial" w:hAnsi="Arial"/>
          <w:sz w:val="28"/>
          <w:szCs w:val="28"/>
        </w:rPr>
      </w:pPr>
      <w:r w:rsidRPr="00362C74">
        <w:rPr>
          <w:rFonts w:ascii="Arial" w:hAnsi="Arial"/>
          <w:sz w:val="28"/>
          <w:szCs w:val="28"/>
        </w:rPr>
        <w:t xml:space="preserve">To be available for consultation by the </w:t>
      </w:r>
      <w:r w:rsidR="00F01645" w:rsidRPr="00362C74">
        <w:rPr>
          <w:rFonts w:ascii="Arial" w:hAnsi="Arial"/>
          <w:sz w:val="28"/>
          <w:szCs w:val="28"/>
        </w:rPr>
        <w:t>Monitoring</w:t>
      </w:r>
      <w:r w:rsidRPr="00362C74">
        <w:rPr>
          <w:rFonts w:ascii="Arial" w:hAnsi="Arial"/>
          <w:sz w:val="28"/>
          <w:szCs w:val="28"/>
        </w:rPr>
        <w:t xml:space="preserve"> Officer and/o</w:t>
      </w:r>
      <w:r w:rsidR="00F01645" w:rsidRPr="00362C74">
        <w:rPr>
          <w:rFonts w:ascii="Arial" w:hAnsi="Arial"/>
          <w:sz w:val="28"/>
          <w:szCs w:val="28"/>
        </w:rPr>
        <w:t>r the Standards Committee before a decision is taken as to whether to investigate a complaint or to seek local resolution of the same.</w:t>
      </w:r>
    </w:p>
    <w:p w:rsidR="00F01645" w:rsidRPr="00362C74" w:rsidRDefault="00F01645" w:rsidP="00F01645">
      <w:pPr>
        <w:jc w:val="both"/>
        <w:rPr>
          <w:rFonts w:ascii="Arial" w:hAnsi="Arial"/>
          <w:sz w:val="28"/>
          <w:szCs w:val="28"/>
        </w:rPr>
      </w:pPr>
    </w:p>
    <w:p w:rsidR="00F01645" w:rsidRPr="00362C74" w:rsidRDefault="00F01645" w:rsidP="00F01645">
      <w:pPr>
        <w:numPr>
          <w:ilvl w:val="0"/>
          <w:numId w:val="1"/>
        </w:numPr>
        <w:ind w:hanging="720"/>
        <w:jc w:val="both"/>
        <w:rPr>
          <w:rFonts w:ascii="Arial" w:hAnsi="Arial"/>
          <w:sz w:val="28"/>
          <w:szCs w:val="28"/>
        </w:rPr>
      </w:pPr>
      <w:r w:rsidRPr="00362C74">
        <w:rPr>
          <w:rFonts w:ascii="Arial" w:hAnsi="Arial"/>
          <w:sz w:val="28"/>
          <w:szCs w:val="28"/>
        </w:rPr>
        <w:t>To be available for consultation by an elected member</w:t>
      </w:r>
      <w:r w:rsidR="00362C74" w:rsidRPr="00362C74">
        <w:rPr>
          <w:rFonts w:ascii="Arial" w:hAnsi="Arial"/>
          <w:sz w:val="28"/>
          <w:szCs w:val="28"/>
        </w:rPr>
        <w:t xml:space="preserve"> who is the subject of a standards complaint</w:t>
      </w:r>
      <w:r w:rsidRPr="00362C74">
        <w:rPr>
          <w:rFonts w:ascii="Arial" w:hAnsi="Arial"/>
          <w:sz w:val="28"/>
          <w:szCs w:val="28"/>
        </w:rPr>
        <w:t>, including town and parish councillors,</w:t>
      </w:r>
    </w:p>
    <w:p w:rsidR="00F01645" w:rsidRPr="00362C74" w:rsidRDefault="00F01645" w:rsidP="00F01645">
      <w:pPr>
        <w:jc w:val="both"/>
        <w:rPr>
          <w:rFonts w:ascii="Arial" w:hAnsi="Arial"/>
          <w:sz w:val="28"/>
          <w:szCs w:val="28"/>
        </w:rPr>
      </w:pPr>
    </w:p>
    <w:p w:rsidR="00F01645" w:rsidRPr="00362C74" w:rsidRDefault="00F01645" w:rsidP="00F01645">
      <w:pPr>
        <w:numPr>
          <w:ilvl w:val="0"/>
          <w:numId w:val="1"/>
        </w:numPr>
        <w:ind w:hanging="720"/>
        <w:jc w:val="both"/>
        <w:rPr>
          <w:rFonts w:ascii="Arial" w:hAnsi="Arial"/>
          <w:sz w:val="28"/>
          <w:szCs w:val="28"/>
        </w:rPr>
      </w:pPr>
      <w:r w:rsidRPr="00362C74">
        <w:rPr>
          <w:rFonts w:ascii="Arial" w:hAnsi="Arial"/>
          <w:sz w:val="28"/>
          <w:szCs w:val="28"/>
        </w:rPr>
        <w:t>To develop a sound understanding of the ethical framework as it operates within Derbyshire Dales District Council and its town and parish councils.</w:t>
      </w:r>
    </w:p>
    <w:p w:rsidR="00F01645" w:rsidRPr="00362C74" w:rsidRDefault="00F01645" w:rsidP="00F01645">
      <w:pPr>
        <w:jc w:val="both"/>
        <w:rPr>
          <w:rFonts w:ascii="Arial" w:hAnsi="Arial"/>
          <w:sz w:val="28"/>
          <w:szCs w:val="28"/>
        </w:rPr>
      </w:pPr>
    </w:p>
    <w:p w:rsidR="00F01645" w:rsidRPr="00362C74" w:rsidRDefault="00F01645" w:rsidP="00F01645">
      <w:pPr>
        <w:numPr>
          <w:ilvl w:val="0"/>
          <w:numId w:val="1"/>
        </w:numPr>
        <w:ind w:hanging="720"/>
        <w:jc w:val="both"/>
        <w:rPr>
          <w:rFonts w:ascii="Arial" w:hAnsi="Arial"/>
          <w:sz w:val="28"/>
          <w:szCs w:val="28"/>
        </w:rPr>
      </w:pPr>
      <w:r w:rsidRPr="00362C74">
        <w:rPr>
          <w:rFonts w:ascii="Arial" w:hAnsi="Arial"/>
          <w:sz w:val="28"/>
          <w:szCs w:val="28"/>
        </w:rPr>
        <w:t>To participate in training events to develop skills, knowledge and experience and in networks developed for Independent Persons operating outside the District Council’s area.</w:t>
      </w:r>
    </w:p>
    <w:p w:rsidR="00223444" w:rsidRPr="00362C74" w:rsidRDefault="00223444" w:rsidP="00223444">
      <w:pPr>
        <w:ind w:firstLine="720"/>
        <w:jc w:val="both"/>
        <w:rPr>
          <w:rFonts w:ascii="Arial" w:hAnsi="Arial"/>
          <w:sz w:val="28"/>
          <w:szCs w:val="28"/>
        </w:rPr>
      </w:pPr>
    </w:p>
    <w:p w:rsidR="00223444" w:rsidRPr="00362C74" w:rsidRDefault="00223444" w:rsidP="00223444">
      <w:pPr>
        <w:numPr>
          <w:ilvl w:val="0"/>
          <w:numId w:val="1"/>
        </w:numPr>
        <w:ind w:hanging="720"/>
        <w:jc w:val="both"/>
        <w:rPr>
          <w:rFonts w:ascii="Arial" w:hAnsi="Arial"/>
          <w:sz w:val="28"/>
          <w:szCs w:val="28"/>
        </w:rPr>
      </w:pPr>
      <w:r w:rsidRPr="00362C74">
        <w:rPr>
          <w:rFonts w:ascii="Arial" w:hAnsi="Arial"/>
          <w:sz w:val="28"/>
          <w:szCs w:val="28"/>
        </w:rPr>
        <w:t>With at least one other Independent Person, as a panel, to be appointed consider any proposal that may lead to the authority dismissing a statutory officer and to make recommendations to full council.</w:t>
      </w:r>
    </w:p>
    <w:p w:rsidR="00F01645" w:rsidRPr="00362C74" w:rsidRDefault="00F01645" w:rsidP="00F01645">
      <w:pPr>
        <w:jc w:val="both"/>
        <w:rPr>
          <w:rFonts w:ascii="Arial" w:hAnsi="Arial"/>
          <w:sz w:val="28"/>
          <w:szCs w:val="28"/>
        </w:rPr>
      </w:pPr>
    </w:p>
    <w:p w:rsidR="00F01645" w:rsidRPr="00362C74" w:rsidRDefault="00F01645" w:rsidP="00F01645">
      <w:pPr>
        <w:numPr>
          <w:ilvl w:val="0"/>
          <w:numId w:val="1"/>
        </w:numPr>
        <w:ind w:hanging="720"/>
        <w:jc w:val="both"/>
        <w:rPr>
          <w:rFonts w:ascii="Arial" w:hAnsi="Arial"/>
          <w:sz w:val="28"/>
          <w:szCs w:val="28"/>
        </w:rPr>
      </w:pPr>
      <w:r w:rsidRPr="00362C74">
        <w:rPr>
          <w:rFonts w:ascii="Arial" w:hAnsi="Arial"/>
          <w:sz w:val="28"/>
          <w:szCs w:val="28"/>
        </w:rPr>
        <w:t xml:space="preserve">To act as advocate and ambassador for the Council in promoting ethical behaviour. </w:t>
      </w:r>
    </w:p>
    <w:p w:rsidR="00603069" w:rsidRDefault="00603069" w:rsidP="00A0783C">
      <w:pPr>
        <w:jc w:val="both"/>
        <w:rPr>
          <w:rFonts w:ascii="Arial" w:hAnsi="Arial"/>
        </w:rPr>
      </w:pPr>
    </w:p>
    <w:p w:rsidR="00362C74" w:rsidRDefault="00362C74">
      <w:pPr>
        <w:rPr>
          <w:rFonts w:ascii="Arial" w:hAnsi="Arial"/>
        </w:rPr>
      </w:pPr>
      <w:r>
        <w:rPr>
          <w:rFonts w:ascii="Arial" w:hAnsi="Arial"/>
        </w:rPr>
        <w:br w:type="page"/>
      </w:r>
    </w:p>
    <w:p w:rsidR="00F01645" w:rsidRPr="00362C74" w:rsidRDefault="00F01645" w:rsidP="00A0783C">
      <w:pPr>
        <w:jc w:val="both"/>
        <w:rPr>
          <w:rFonts w:ascii="Arial" w:hAnsi="Arial"/>
          <w:b/>
          <w:sz w:val="32"/>
          <w:szCs w:val="32"/>
        </w:rPr>
      </w:pPr>
      <w:r w:rsidRPr="00362C74">
        <w:rPr>
          <w:rFonts w:ascii="Arial" w:hAnsi="Arial"/>
          <w:b/>
          <w:sz w:val="32"/>
          <w:szCs w:val="32"/>
        </w:rPr>
        <w:lastRenderedPageBreak/>
        <w:t>Person Specification</w:t>
      </w:r>
    </w:p>
    <w:p w:rsidR="00F01645" w:rsidRPr="00362C74" w:rsidRDefault="00F01645" w:rsidP="00A0783C">
      <w:pPr>
        <w:jc w:val="both"/>
        <w:rPr>
          <w:rFonts w:ascii="Arial" w:hAnsi="Arial"/>
          <w:b/>
          <w:sz w:val="28"/>
          <w:szCs w:val="28"/>
        </w:rPr>
      </w:pPr>
    </w:p>
    <w:p w:rsidR="00F01645" w:rsidRPr="00362C74" w:rsidRDefault="00F01645" w:rsidP="00A0783C">
      <w:pPr>
        <w:jc w:val="both"/>
        <w:rPr>
          <w:rFonts w:ascii="Arial" w:hAnsi="Arial"/>
          <w:sz w:val="28"/>
          <w:szCs w:val="28"/>
        </w:rPr>
      </w:pPr>
      <w:r w:rsidRPr="00362C74">
        <w:rPr>
          <w:rFonts w:ascii="Arial" w:hAnsi="Arial"/>
          <w:sz w:val="28"/>
          <w:szCs w:val="28"/>
        </w:rPr>
        <w:t>The Independent Person will have</w:t>
      </w:r>
    </w:p>
    <w:p w:rsidR="00F01645" w:rsidRPr="00362C74" w:rsidRDefault="00F01645" w:rsidP="00A0783C">
      <w:pPr>
        <w:jc w:val="both"/>
        <w:rPr>
          <w:rFonts w:ascii="Arial" w:hAnsi="Arial"/>
          <w:sz w:val="28"/>
          <w:szCs w:val="28"/>
        </w:rPr>
      </w:pPr>
    </w:p>
    <w:p w:rsidR="00F01645" w:rsidRPr="00362C74" w:rsidRDefault="00F01645" w:rsidP="00F01645">
      <w:pPr>
        <w:numPr>
          <w:ilvl w:val="0"/>
          <w:numId w:val="2"/>
        </w:numPr>
        <w:jc w:val="both"/>
        <w:rPr>
          <w:rFonts w:ascii="Arial" w:hAnsi="Arial"/>
          <w:sz w:val="28"/>
          <w:szCs w:val="28"/>
        </w:rPr>
      </w:pPr>
      <w:r w:rsidRPr="00362C74">
        <w:rPr>
          <w:rFonts w:ascii="Arial" w:hAnsi="Arial"/>
          <w:sz w:val="28"/>
          <w:szCs w:val="28"/>
        </w:rPr>
        <w:t>A keen interest in standards in public life</w:t>
      </w:r>
    </w:p>
    <w:p w:rsidR="00F01645" w:rsidRPr="00362C74" w:rsidRDefault="00F01645" w:rsidP="00F01645">
      <w:pPr>
        <w:numPr>
          <w:ilvl w:val="0"/>
          <w:numId w:val="2"/>
        </w:numPr>
        <w:jc w:val="both"/>
        <w:rPr>
          <w:rFonts w:ascii="Arial" w:hAnsi="Arial"/>
          <w:sz w:val="28"/>
          <w:szCs w:val="28"/>
        </w:rPr>
      </w:pPr>
      <w:r w:rsidRPr="00362C74">
        <w:rPr>
          <w:rFonts w:ascii="Arial" w:hAnsi="Arial"/>
          <w:sz w:val="28"/>
          <w:szCs w:val="28"/>
        </w:rPr>
        <w:t>A wish to serve the local community and uphold local democracy</w:t>
      </w:r>
    </w:p>
    <w:p w:rsidR="00F01645" w:rsidRPr="00362C74" w:rsidRDefault="00F01645" w:rsidP="00F01645">
      <w:pPr>
        <w:numPr>
          <w:ilvl w:val="0"/>
          <w:numId w:val="2"/>
        </w:numPr>
        <w:jc w:val="both"/>
        <w:rPr>
          <w:rFonts w:ascii="Arial" w:hAnsi="Arial"/>
          <w:sz w:val="28"/>
          <w:szCs w:val="28"/>
        </w:rPr>
      </w:pPr>
      <w:r w:rsidRPr="00362C74">
        <w:rPr>
          <w:rFonts w:ascii="Arial" w:hAnsi="Arial"/>
          <w:sz w:val="28"/>
          <w:szCs w:val="28"/>
        </w:rPr>
        <w:t>The ability to be objective, independent and impartial</w:t>
      </w:r>
    </w:p>
    <w:p w:rsidR="00F01645" w:rsidRPr="00362C74" w:rsidRDefault="00F01645" w:rsidP="00F01645">
      <w:pPr>
        <w:numPr>
          <w:ilvl w:val="0"/>
          <w:numId w:val="2"/>
        </w:numPr>
        <w:jc w:val="both"/>
        <w:rPr>
          <w:rFonts w:ascii="Arial" w:hAnsi="Arial"/>
          <w:sz w:val="28"/>
          <w:szCs w:val="28"/>
        </w:rPr>
      </w:pPr>
      <w:r w:rsidRPr="00362C74">
        <w:rPr>
          <w:rFonts w:ascii="Arial" w:hAnsi="Arial"/>
          <w:sz w:val="28"/>
          <w:szCs w:val="28"/>
        </w:rPr>
        <w:t>Leadership qualities, particularly in respect of exercising sound judgement</w:t>
      </w:r>
    </w:p>
    <w:p w:rsidR="00F01645" w:rsidRDefault="00F01645" w:rsidP="00F01645">
      <w:pPr>
        <w:ind w:left="360"/>
        <w:jc w:val="both"/>
        <w:rPr>
          <w:rFonts w:ascii="Arial" w:hAnsi="Arial"/>
        </w:rPr>
      </w:pPr>
    </w:p>
    <w:p w:rsidR="00362C74" w:rsidRPr="00362C74" w:rsidRDefault="00362C74" w:rsidP="00F01645">
      <w:pPr>
        <w:jc w:val="both"/>
        <w:rPr>
          <w:rFonts w:ascii="Arial" w:hAnsi="Arial"/>
          <w:b/>
          <w:sz w:val="28"/>
          <w:szCs w:val="28"/>
        </w:rPr>
      </w:pPr>
      <w:r w:rsidRPr="00362C74">
        <w:rPr>
          <w:rFonts w:ascii="Arial" w:hAnsi="Arial"/>
          <w:b/>
          <w:sz w:val="28"/>
          <w:szCs w:val="28"/>
        </w:rPr>
        <w:t>Essential criteria</w:t>
      </w:r>
    </w:p>
    <w:p w:rsidR="00362C74" w:rsidRDefault="00362C74" w:rsidP="00F01645">
      <w:pPr>
        <w:jc w:val="both"/>
        <w:rPr>
          <w:rFonts w:ascii="Arial" w:hAnsi="Arial"/>
          <w:sz w:val="28"/>
          <w:szCs w:val="28"/>
        </w:rPr>
      </w:pPr>
    </w:p>
    <w:p w:rsidR="00F01645" w:rsidRPr="00362C74" w:rsidRDefault="00F01645" w:rsidP="00F01645">
      <w:pPr>
        <w:jc w:val="both"/>
        <w:rPr>
          <w:rFonts w:ascii="Arial" w:hAnsi="Arial"/>
          <w:sz w:val="28"/>
          <w:szCs w:val="28"/>
        </w:rPr>
      </w:pPr>
      <w:r w:rsidRPr="00362C74">
        <w:rPr>
          <w:rFonts w:ascii="Arial" w:hAnsi="Arial"/>
          <w:sz w:val="28"/>
          <w:szCs w:val="28"/>
        </w:rPr>
        <w:t>The Independent person will:</w:t>
      </w:r>
    </w:p>
    <w:p w:rsidR="00F01645" w:rsidRPr="00362C74" w:rsidRDefault="00F01645" w:rsidP="00F01645">
      <w:pPr>
        <w:jc w:val="both"/>
        <w:rPr>
          <w:rFonts w:ascii="Arial" w:hAnsi="Arial"/>
          <w:sz w:val="28"/>
          <w:szCs w:val="28"/>
        </w:rPr>
      </w:pPr>
    </w:p>
    <w:p w:rsidR="00F01645" w:rsidRPr="00362C74" w:rsidRDefault="00F01645" w:rsidP="00F01645">
      <w:pPr>
        <w:numPr>
          <w:ilvl w:val="0"/>
          <w:numId w:val="3"/>
        </w:numPr>
        <w:jc w:val="both"/>
        <w:rPr>
          <w:rFonts w:ascii="Arial" w:hAnsi="Arial"/>
          <w:sz w:val="28"/>
          <w:szCs w:val="28"/>
        </w:rPr>
      </w:pPr>
      <w:r w:rsidRPr="00362C74">
        <w:rPr>
          <w:rFonts w:ascii="Arial" w:hAnsi="Arial"/>
          <w:sz w:val="28"/>
          <w:szCs w:val="28"/>
        </w:rPr>
        <w:t>Be a person in whose impartiality and integrity the public can have confidence</w:t>
      </w:r>
    </w:p>
    <w:p w:rsidR="00F01645" w:rsidRPr="00362C74" w:rsidRDefault="00F01645" w:rsidP="00F01645">
      <w:pPr>
        <w:numPr>
          <w:ilvl w:val="0"/>
          <w:numId w:val="3"/>
        </w:numPr>
        <w:jc w:val="both"/>
        <w:rPr>
          <w:rFonts w:ascii="Arial" w:hAnsi="Arial"/>
          <w:sz w:val="28"/>
          <w:szCs w:val="28"/>
        </w:rPr>
      </w:pPr>
      <w:r w:rsidRPr="00362C74">
        <w:rPr>
          <w:rFonts w:ascii="Arial" w:hAnsi="Arial"/>
          <w:sz w:val="28"/>
          <w:szCs w:val="28"/>
        </w:rPr>
        <w:t>Understand and comply with confidentiality requirements</w:t>
      </w:r>
    </w:p>
    <w:p w:rsidR="00F01645" w:rsidRPr="00362C74" w:rsidRDefault="00F01645" w:rsidP="00F01645">
      <w:pPr>
        <w:numPr>
          <w:ilvl w:val="0"/>
          <w:numId w:val="3"/>
        </w:numPr>
        <w:jc w:val="both"/>
        <w:rPr>
          <w:rFonts w:ascii="Arial" w:hAnsi="Arial"/>
          <w:sz w:val="28"/>
          <w:szCs w:val="28"/>
        </w:rPr>
      </w:pPr>
      <w:r w:rsidRPr="00362C74">
        <w:rPr>
          <w:rFonts w:ascii="Arial" w:hAnsi="Arial"/>
          <w:sz w:val="28"/>
          <w:szCs w:val="28"/>
        </w:rPr>
        <w:t>Have a demonstrable interest in local issues</w:t>
      </w:r>
    </w:p>
    <w:p w:rsidR="00F01645" w:rsidRPr="00362C74" w:rsidRDefault="00F01645" w:rsidP="00F01645">
      <w:pPr>
        <w:numPr>
          <w:ilvl w:val="0"/>
          <w:numId w:val="3"/>
        </w:numPr>
        <w:jc w:val="both"/>
        <w:rPr>
          <w:rFonts w:ascii="Arial" w:hAnsi="Arial"/>
          <w:sz w:val="28"/>
          <w:szCs w:val="28"/>
        </w:rPr>
      </w:pPr>
      <w:r w:rsidRPr="00362C74">
        <w:rPr>
          <w:rFonts w:ascii="Arial" w:hAnsi="Arial"/>
          <w:sz w:val="28"/>
          <w:szCs w:val="28"/>
        </w:rPr>
        <w:t>Have an awareness of the importance of ethical behaviours</w:t>
      </w:r>
    </w:p>
    <w:p w:rsidR="00F01645" w:rsidRPr="00362C74" w:rsidRDefault="00F01645" w:rsidP="00F01645">
      <w:pPr>
        <w:numPr>
          <w:ilvl w:val="0"/>
          <w:numId w:val="3"/>
        </w:numPr>
        <w:jc w:val="both"/>
        <w:rPr>
          <w:rFonts w:ascii="Arial" w:hAnsi="Arial"/>
          <w:sz w:val="28"/>
          <w:szCs w:val="28"/>
        </w:rPr>
      </w:pPr>
      <w:r w:rsidRPr="00362C74">
        <w:rPr>
          <w:rFonts w:ascii="Arial" w:hAnsi="Arial"/>
          <w:sz w:val="28"/>
          <w:szCs w:val="28"/>
        </w:rPr>
        <w:t>Be a good communicator</w:t>
      </w:r>
    </w:p>
    <w:p w:rsidR="00F01645" w:rsidRPr="00362C74" w:rsidRDefault="00F01645" w:rsidP="00F01645">
      <w:pPr>
        <w:jc w:val="both"/>
        <w:rPr>
          <w:rFonts w:ascii="Arial" w:hAnsi="Arial"/>
          <w:sz w:val="28"/>
          <w:szCs w:val="28"/>
        </w:rPr>
      </w:pPr>
    </w:p>
    <w:p w:rsidR="00F01645" w:rsidRPr="00362C74" w:rsidRDefault="00F01645" w:rsidP="00F01645">
      <w:pPr>
        <w:jc w:val="both"/>
        <w:rPr>
          <w:rFonts w:ascii="Arial" w:hAnsi="Arial"/>
          <w:b/>
          <w:sz w:val="28"/>
          <w:szCs w:val="28"/>
        </w:rPr>
      </w:pPr>
      <w:r w:rsidRPr="00362C74">
        <w:rPr>
          <w:rFonts w:ascii="Arial" w:hAnsi="Arial"/>
          <w:b/>
          <w:sz w:val="28"/>
          <w:szCs w:val="28"/>
        </w:rPr>
        <w:t>Desirable criteria</w:t>
      </w:r>
    </w:p>
    <w:p w:rsidR="00F01645" w:rsidRPr="00362C74" w:rsidRDefault="00F01645" w:rsidP="00F01645">
      <w:pPr>
        <w:jc w:val="both"/>
        <w:rPr>
          <w:rFonts w:ascii="Arial" w:hAnsi="Arial"/>
          <w:sz w:val="28"/>
          <w:szCs w:val="28"/>
        </w:rPr>
      </w:pPr>
    </w:p>
    <w:p w:rsidR="00F01645" w:rsidRPr="00362C74" w:rsidRDefault="00F01645" w:rsidP="00F01645">
      <w:pPr>
        <w:numPr>
          <w:ilvl w:val="0"/>
          <w:numId w:val="4"/>
        </w:numPr>
        <w:jc w:val="both"/>
        <w:rPr>
          <w:rFonts w:ascii="Arial" w:hAnsi="Arial"/>
          <w:sz w:val="28"/>
          <w:szCs w:val="28"/>
        </w:rPr>
      </w:pPr>
      <w:r w:rsidRPr="00362C74">
        <w:rPr>
          <w:rFonts w:ascii="Arial" w:hAnsi="Arial"/>
          <w:sz w:val="28"/>
          <w:szCs w:val="28"/>
        </w:rPr>
        <w:t>Understanding of judicial/quasi judicial or complaints processes</w:t>
      </w:r>
    </w:p>
    <w:p w:rsidR="00F01645" w:rsidRPr="00362C74" w:rsidRDefault="00F01645" w:rsidP="00F01645">
      <w:pPr>
        <w:numPr>
          <w:ilvl w:val="0"/>
          <w:numId w:val="4"/>
        </w:numPr>
        <w:jc w:val="both"/>
        <w:rPr>
          <w:rFonts w:ascii="Arial" w:hAnsi="Arial"/>
          <w:sz w:val="28"/>
          <w:szCs w:val="28"/>
        </w:rPr>
      </w:pPr>
      <w:r w:rsidRPr="00362C74">
        <w:rPr>
          <w:rFonts w:ascii="Arial" w:hAnsi="Arial"/>
          <w:sz w:val="28"/>
          <w:szCs w:val="28"/>
        </w:rPr>
        <w:t>Knowledge of local government or other public services</w:t>
      </w:r>
    </w:p>
    <w:p w:rsidR="00F01645" w:rsidRPr="00362C74" w:rsidRDefault="00F01645" w:rsidP="00F01645">
      <w:pPr>
        <w:numPr>
          <w:ilvl w:val="0"/>
          <w:numId w:val="4"/>
        </w:numPr>
        <w:jc w:val="both"/>
        <w:rPr>
          <w:rFonts w:ascii="Arial" w:hAnsi="Arial"/>
          <w:sz w:val="28"/>
          <w:szCs w:val="28"/>
        </w:rPr>
      </w:pPr>
      <w:r w:rsidRPr="00362C74">
        <w:rPr>
          <w:rFonts w:ascii="Arial" w:hAnsi="Arial"/>
          <w:sz w:val="28"/>
          <w:szCs w:val="28"/>
        </w:rPr>
        <w:t>Awareness of and sensitivity to the political process</w:t>
      </w:r>
    </w:p>
    <w:p w:rsidR="00F01645" w:rsidRDefault="00F01645" w:rsidP="00F01645">
      <w:pPr>
        <w:jc w:val="both"/>
        <w:rPr>
          <w:rFonts w:ascii="Arial" w:hAnsi="Arial"/>
        </w:rPr>
      </w:pPr>
    </w:p>
    <w:p w:rsidR="00F01645" w:rsidRPr="00362C74" w:rsidRDefault="00F01645" w:rsidP="00F01645">
      <w:pPr>
        <w:jc w:val="both"/>
        <w:rPr>
          <w:rFonts w:ascii="Arial" w:hAnsi="Arial"/>
          <w:b/>
          <w:sz w:val="32"/>
          <w:szCs w:val="32"/>
        </w:rPr>
      </w:pPr>
      <w:r w:rsidRPr="00362C74">
        <w:rPr>
          <w:rFonts w:ascii="Arial" w:hAnsi="Arial"/>
          <w:b/>
          <w:sz w:val="32"/>
          <w:szCs w:val="32"/>
        </w:rPr>
        <w:t>Eligibility</w:t>
      </w:r>
    </w:p>
    <w:p w:rsidR="00F01645" w:rsidRDefault="00F01645" w:rsidP="00F01645">
      <w:pPr>
        <w:jc w:val="both"/>
        <w:rPr>
          <w:rFonts w:ascii="Arial" w:hAnsi="Arial"/>
          <w:b/>
        </w:rPr>
      </w:pPr>
    </w:p>
    <w:p w:rsidR="00F01645" w:rsidRPr="00362C74" w:rsidRDefault="00F01645" w:rsidP="00F01645">
      <w:pPr>
        <w:jc w:val="both"/>
        <w:rPr>
          <w:rFonts w:ascii="Arial" w:hAnsi="Arial"/>
          <w:sz w:val="28"/>
          <w:szCs w:val="28"/>
        </w:rPr>
      </w:pPr>
      <w:r w:rsidRPr="00362C74">
        <w:rPr>
          <w:rFonts w:ascii="Arial" w:hAnsi="Arial"/>
          <w:sz w:val="28"/>
          <w:szCs w:val="28"/>
        </w:rPr>
        <w:t>A person cannot be appointed as an Independent Person if they are or were within a period of 5 years prior to the appointment:</w:t>
      </w:r>
    </w:p>
    <w:p w:rsidR="00F01645" w:rsidRPr="00362C74" w:rsidRDefault="00F01645" w:rsidP="002E2A1F">
      <w:pPr>
        <w:tabs>
          <w:tab w:val="left" w:pos="1134"/>
        </w:tabs>
        <w:ind w:left="1134" w:hanging="1134"/>
        <w:jc w:val="both"/>
        <w:rPr>
          <w:rFonts w:ascii="Arial" w:hAnsi="Arial"/>
          <w:sz w:val="28"/>
          <w:szCs w:val="28"/>
        </w:rPr>
      </w:pPr>
    </w:p>
    <w:p w:rsidR="00F01645" w:rsidRPr="00362C74" w:rsidRDefault="00C73BDE" w:rsidP="002E2A1F">
      <w:pPr>
        <w:tabs>
          <w:tab w:val="left" w:pos="1134"/>
        </w:tabs>
        <w:ind w:left="1134" w:hanging="425"/>
        <w:jc w:val="both"/>
        <w:rPr>
          <w:rFonts w:ascii="Arial" w:hAnsi="Arial"/>
          <w:sz w:val="28"/>
          <w:szCs w:val="28"/>
        </w:rPr>
      </w:pPr>
      <w:r>
        <w:rPr>
          <w:rFonts w:ascii="Arial" w:hAnsi="Arial"/>
          <w:sz w:val="28"/>
          <w:szCs w:val="28"/>
        </w:rPr>
        <w:t>(a)</w:t>
      </w:r>
      <w:r>
        <w:rPr>
          <w:rFonts w:ascii="Arial" w:hAnsi="Arial"/>
          <w:sz w:val="28"/>
          <w:szCs w:val="28"/>
        </w:rPr>
        <w:tab/>
      </w:r>
      <w:r w:rsidR="00F01645" w:rsidRPr="00362C74">
        <w:rPr>
          <w:rFonts w:ascii="Arial" w:hAnsi="Arial"/>
          <w:sz w:val="28"/>
          <w:szCs w:val="28"/>
        </w:rPr>
        <w:t>A member, co-opted member or officer of the authority</w:t>
      </w:r>
    </w:p>
    <w:p w:rsidR="00223444" w:rsidRPr="00362C74" w:rsidRDefault="00C73BDE" w:rsidP="002E2A1F">
      <w:pPr>
        <w:tabs>
          <w:tab w:val="left" w:pos="1134"/>
        </w:tabs>
        <w:ind w:left="1134" w:hanging="425"/>
        <w:jc w:val="both"/>
        <w:rPr>
          <w:rFonts w:ascii="Arial" w:hAnsi="Arial"/>
          <w:sz w:val="28"/>
          <w:szCs w:val="28"/>
        </w:rPr>
      </w:pPr>
      <w:r>
        <w:rPr>
          <w:rFonts w:ascii="Arial" w:hAnsi="Arial"/>
          <w:sz w:val="28"/>
          <w:szCs w:val="28"/>
        </w:rPr>
        <w:t>(b)</w:t>
      </w:r>
      <w:r w:rsidR="002E2A1F" w:rsidRPr="00362C74">
        <w:rPr>
          <w:rFonts w:ascii="Arial" w:hAnsi="Arial"/>
          <w:sz w:val="28"/>
          <w:szCs w:val="28"/>
        </w:rPr>
        <w:tab/>
      </w:r>
      <w:r w:rsidR="00F01645" w:rsidRPr="00362C74">
        <w:rPr>
          <w:rFonts w:ascii="Arial" w:hAnsi="Arial"/>
          <w:sz w:val="28"/>
          <w:szCs w:val="28"/>
        </w:rPr>
        <w:t>A member, co-opted member or officer of a parish council in the District Council’s area, or</w:t>
      </w:r>
    </w:p>
    <w:p w:rsidR="00F01645" w:rsidRPr="00362C74" w:rsidRDefault="00223444" w:rsidP="002E2A1F">
      <w:pPr>
        <w:tabs>
          <w:tab w:val="left" w:pos="1134"/>
        </w:tabs>
        <w:ind w:left="1134" w:hanging="425"/>
        <w:jc w:val="both"/>
        <w:rPr>
          <w:rFonts w:ascii="Arial" w:hAnsi="Arial"/>
          <w:sz w:val="28"/>
          <w:szCs w:val="28"/>
        </w:rPr>
      </w:pPr>
      <w:r w:rsidRPr="00362C74">
        <w:rPr>
          <w:rFonts w:ascii="Arial" w:hAnsi="Arial"/>
          <w:sz w:val="28"/>
          <w:szCs w:val="28"/>
        </w:rPr>
        <w:t xml:space="preserve">(c) </w:t>
      </w:r>
      <w:r w:rsidR="00C73BDE">
        <w:rPr>
          <w:rFonts w:ascii="Arial" w:hAnsi="Arial"/>
          <w:sz w:val="28"/>
          <w:szCs w:val="28"/>
        </w:rPr>
        <w:tab/>
      </w:r>
      <w:r w:rsidRPr="00362C74">
        <w:rPr>
          <w:rFonts w:ascii="Arial" w:hAnsi="Arial"/>
          <w:sz w:val="28"/>
          <w:szCs w:val="28"/>
        </w:rPr>
        <w:t>A</w:t>
      </w:r>
      <w:r w:rsidR="00F01645" w:rsidRPr="00362C74">
        <w:rPr>
          <w:rFonts w:ascii="Arial" w:hAnsi="Arial"/>
          <w:sz w:val="28"/>
          <w:szCs w:val="28"/>
        </w:rPr>
        <w:t xml:space="preserve"> relative or close friend of </w:t>
      </w:r>
      <w:r w:rsidRPr="00362C74">
        <w:rPr>
          <w:rFonts w:ascii="Arial" w:hAnsi="Arial"/>
          <w:sz w:val="28"/>
          <w:szCs w:val="28"/>
        </w:rPr>
        <w:t>a person in (a) or (b)</w:t>
      </w:r>
    </w:p>
    <w:p w:rsidR="00223444" w:rsidRPr="00362C74" w:rsidRDefault="00223444" w:rsidP="002E2A1F">
      <w:pPr>
        <w:tabs>
          <w:tab w:val="left" w:pos="1134"/>
        </w:tabs>
        <w:ind w:hanging="425"/>
        <w:jc w:val="both"/>
        <w:rPr>
          <w:rFonts w:ascii="Arial" w:hAnsi="Arial"/>
          <w:sz w:val="28"/>
          <w:szCs w:val="28"/>
        </w:rPr>
      </w:pPr>
    </w:p>
    <w:p w:rsidR="00223444" w:rsidRPr="00362C74" w:rsidRDefault="00223444" w:rsidP="00362C74">
      <w:pPr>
        <w:pStyle w:val="Default"/>
        <w:tabs>
          <w:tab w:val="left" w:pos="1134"/>
        </w:tabs>
        <w:rPr>
          <w:sz w:val="28"/>
          <w:szCs w:val="28"/>
        </w:rPr>
      </w:pPr>
      <w:r w:rsidRPr="00362C74">
        <w:rPr>
          <w:sz w:val="28"/>
          <w:szCs w:val="28"/>
        </w:rPr>
        <w:t xml:space="preserve">A relative is defined as: </w:t>
      </w:r>
    </w:p>
    <w:p w:rsidR="00223444" w:rsidRPr="00362C74" w:rsidRDefault="00223444" w:rsidP="002E2A1F">
      <w:pPr>
        <w:pStyle w:val="Default"/>
        <w:tabs>
          <w:tab w:val="left" w:pos="1134"/>
        </w:tabs>
        <w:ind w:hanging="425"/>
        <w:rPr>
          <w:sz w:val="28"/>
          <w:szCs w:val="28"/>
        </w:rPr>
      </w:pPr>
    </w:p>
    <w:p w:rsidR="00223444" w:rsidRPr="00362C74" w:rsidRDefault="00223444" w:rsidP="002E2A1F">
      <w:pPr>
        <w:pStyle w:val="Default"/>
        <w:tabs>
          <w:tab w:val="left" w:pos="1134"/>
        </w:tabs>
        <w:ind w:left="1134" w:hanging="425"/>
        <w:rPr>
          <w:sz w:val="28"/>
          <w:szCs w:val="28"/>
        </w:rPr>
      </w:pPr>
      <w:r w:rsidRPr="00362C74">
        <w:rPr>
          <w:sz w:val="28"/>
          <w:szCs w:val="28"/>
        </w:rPr>
        <w:t>(a)</w:t>
      </w:r>
      <w:r w:rsidR="00C73BDE">
        <w:rPr>
          <w:sz w:val="28"/>
          <w:szCs w:val="28"/>
        </w:rPr>
        <w:tab/>
      </w:r>
      <w:r w:rsidRPr="00362C74">
        <w:rPr>
          <w:sz w:val="28"/>
          <w:szCs w:val="28"/>
        </w:rPr>
        <w:t xml:space="preserve">The candidate’s spouse or civil partner; </w:t>
      </w:r>
    </w:p>
    <w:p w:rsidR="00223444" w:rsidRPr="00362C74" w:rsidRDefault="00223444" w:rsidP="002E2A1F">
      <w:pPr>
        <w:pStyle w:val="Default"/>
        <w:tabs>
          <w:tab w:val="left" w:pos="1134"/>
        </w:tabs>
        <w:ind w:left="1134" w:hanging="425"/>
        <w:rPr>
          <w:sz w:val="28"/>
          <w:szCs w:val="28"/>
        </w:rPr>
      </w:pPr>
      <w:r w:rsidRPr="00362C74">
        <w:rPr>
          <w:sz w:val="28"/>
          <w:szCs w:val="28"/>
        </w:rPr>
        <w:t>(b)</w:t>
      </w:r>
      <w:r w:rsidR="00C73BDE">
        <w:rPr>
          <w:sz w:val="28"/>
          <w:szCs w:val="28"/>
        </w:rPr>
        <w:tab/>
      </w:r>
      <w:r w:rsidRPr="00362C74">
        <w:rPr>
          <w:sz w:val="28"/>
          <w:szCs w:val="28"/>
        </w:rPr>
        <w:t xml:space="preserve">Any person with whom the candidate is living as if they were spouses or civil partners; </w:t>
      </w:r>
    </w:p>
    <w:p w:rsidR="00223444" w:rsidRPr="00362C74" w:rsidRDefault="00223444" w:rsidP="002E2A1F">
      <w:pPr>
        <w:pStyle w:val="Default"/>
        <w:tabs>
          <w:tab w:val="left" w:pos="1134"/>
        </w:tabs>
        <w:ind w:left="1134" w:hanging="425"/>
        <w:rPr>
          <w:sz w:val="28"/>
          <w:szCs w:val="28"/>
        </w:rPr>
      </w:pPr>
      <w:r w:rsidRPr="00362C74">
        <w:rPr>
          <w:sz w:val="28"/>
          <w:szCs w:val="28"/>
        </w:rPr>
        <w:t>(c)</w:t>
      </w:r>
      <w:r w:rsidR="00C73BDE">
        <w:rPr>
          <w:sz w:val="28"/>
          <w:szCs w:val="28"/>
        </w:rPr>
        <w:tab/>
      </w:r>
      <w:r w:rsidRPr="00362C74">
        <w:rPr>
          <w:sz w:val="28"/>
          <w:szCs w:val="28"/>
        </w:rPr>
        <w:t xml:space="preserve">The candidate’s grandparent; </w:t>
      </w:r>
    </w:p>
    <w:p w:rsidR="00223444" w:rsidRPr="00362C74" w:rsidRDefault="00223444" w:rsidP="002E2A1F">
      <w:pPr>
        <w:pStyle w:val="Default"/>
        <w:tabs>
          <w:tab w:val="left" w:pos="1134"/>
        </w:tabs>
        <w:ind w:left="1134" w:hanging="425"/>
        <w:rPr>
          <w:sz w:val="28"/>
          <w:szCs w:val="28"/>
        </w:rPr>
      </w:pPr>
      <w:r w:rsidRPr="00362C74">
        <w:rPr>
          <w:sz w:val="28"/>
          <w:szCs w:val="28"/>
        </w:rPr>
        <w:lastRenderedPageBreak/>
        <w:t>(d)</w:t>
      </w:r>
      <w:r w:rsidR="00C73BDE">
        <w:rPr>
          <w:sz w:val="28"/>
          <w:szCs w:val="28"/>
        </w:rPr>
        <w:tab/>
      </w:r>
      <w:r w:rsidRPr="00362C74">
        <w:rPr>
          <w:sz w:val="28"/>
          <w:szCs w:val="28"/>
        </w:rPr>
        <w:t xml:space="preserve">Any person who is a lineal descendent of the candidate’s grandparent; </w:t>
      </w:r>
    </w:p>
    <w:p w:rsidR="00223444" w:rsidRPr="00362C74" w:rsidRDefault="00223444" w:rsidP="002E2A1F">
      <w:pPr>
        <w:pStyle w:val="Default"/>
        <w:tabs>
          <w:tab w:val="left" w:pos="1134"/>
        </w:tabs>
        <w:ind w:left="1134" w:hanging="425"/>
        <w:rPr>
          <w:sz w:val="28"/>
          <w:szCs w:val="28"/>
        </w:rPr>
      </w:pPr>
      <w:r w:rsidRPr="00362C74">
        <w:rPr>
          <w:sz w:val="28"/>
          <w:szCs w:val="28"/>
        </w:rPr>
        <w:t>(e)</w:t>
      </w:r>
      <w:r w:rsidR="00C73BDE">
        <w:rPr>
          <w:sz w:val="28"/>
          <w:szCs w:val="28"/>
        </w:rPr>
        <w:tab/>
      </w:r>
      <w:r w:rsidRPr="00362C74">
        <w:rPr>
          <w:sz w:val="28"/>
          <w:szCs w:val="28"/>
        </w:rPr>
        <w:t>A parent, brother, sister or child of anyone in paragraphs (a) or (b);</w:t>
      </w:r>
    </w:p>
    <w:p w:rsidR="00223444" w:rsidRPr="00362C74" w:rsidRDefault="00223444" w:rsidP="002E2A1F">
      <w:pPr>
        <w:pStyle w:val="Default"/>
        <w:tabs>
          <w:tab w:val="left" w:pos="1134"/>
        </w:tabs>
        <w:ind w:left="1134" w:hanging="425"/>
        <w:rPr>
          <w:sz w:val="28"/>
          <w:szCs w:val="28"/>
        </w:rPr>
      </w:pPr>
      <w:r w:rsidRPr="00362C74">
        <w:rPr>
          <w:sz w:val="28"/>
          <w:szCs w:val="28"/>
        </w:rPr>
        <w:t xml:space="preserve">(f) </w:t>
      </w:r>
      <w:r w:rsidR="002E2A1F" w:rsidRPr="00362C74">
        <w:rPr>
          <w:sz w:val="28"/>
          <w:szCs w:val="28"/>
        </w:rPr>
        <w:tab/>
      </w:r>
      <w:r w:rsidRPr="00362C74">
        <w:rPr>
          <w:sz w:val="28"/>
          <w:szCs w:val="28"/>
        </w:rPr>
        <w:t xml:space="preserve">The spouse or civil partner of anyone within paragraphs (c), (d) or (e); or </w:t>
      </w:r>
    </w:p>
    <w:p w:rsidR="00223444" w:rsidRPr="00362C74" w:rsidRDefault="00223444" w:rsidP="002E2A1F">
      <w:pPr>
        <w:pStyle w:val="Default"/>
        <w:tabs>
          <w:tab w:val="left" w:pos="1134"/>
        </w:tabs>
        <w:ind w:left="1134" w:hanging="425"/>
        <w:rPr>
          <w:sz w:val="28"/>
          <w:szCs w:val="28"/>
        </w:rPr>
      </w:pPr>
      <w:r w:rsidRPr="00362C74">
        <w:rPr>
          <w:sz w:val="28"/>
          <w:szCs w:val="28"/>
        </w:rPr>
        <w:t xml:space="preserve">(g) </w:t>
      </w:r>
      <w:r w:rsidR="002E2A1F" w:rsidRPr="00362C74">
        <w:rPr>
          <w:sz w:val="28"/>
          <w:szCs w:val="28"/>
        </w:rPr>
        <w:tab/>
      </w:r>
      <w:r w:rsidRPr="00362C74">
        <w:rPr>
          <w:sz w:val="28"/>
          <w:szCs w:val="28"/>
        </w:rPr>
        <w:t xml:space="preserve">Any person living with a person within paragraphs (c), (d) or (e) as if they were spouse or civil partner to that person. </w:t>
      </w:r>
    </w:p>
    <w:p w:rsidR="00223444" w:rsidRPr="00C73BDE" w:rsidRDefault="00223444" w:rsidP="00223444">
      <w:pPr>
        <w:pStyle w:val="Default"/>
      </w:pPr>
    </w:p>
    <w:p w:rsidR="00223444" w:rsidRPr="00362C74" w:rsidRDefault="00223444" w:rsidP="00223444">
      <w:pPr>
        <w:jc w:val="both"/>
        <w:rPr>
          <w:rFonts w:ascii="Arial" w:hAnsi="Arial" w:cs="Arial"/>
          <w:sz w:val="28"/>
          <w:szCs w:val="28"/>
        </w:rPr>
      </w:pPr>
      <w:r w:rsidRPr="00362C74">
        <w:rPr>
          <w:rFonts w:ascii="Arial" w:hAnsi="Arial" w:cs="Arial"/>
          <w:sz w:val="28"/>
          <w:szCs w:val="28"/>
        </w:rPr>
        <w:t>In addition, to ensure that the role is non-political and remains independent you should not be a member of any political party, or have/had a public profile in relation to political activities.</w:t>
      </w:r>
    </w:p>
    <w:p w:rsidR="00490531" w:rsidRPr="00C73BDE" w:rsidRDefault="00490531" w:rsidP="00223444">
      <w:pPr>
        <w:jc w:val="both"/>
        <w:rPr>
          <w:rFonts w:ascii="Arial" w:hAnsi="Arial" w:cs="Arial"/>
        </w:rPr>
      </w:pPr>
    </w:p>
    <w:p w:rsidR="0070232A" w:rsidRPr="00C73BDE" w:rsidRDefault="0070232A" w:rsidP="006B697D">
      <w:pPr>
        <w:jc w:val="both"/>
        <w:rPr>
          <w:rFonts w:ascii="Arial" w:hAnsi="Arial"/>
          <w:b/>
          <w:sz w:val="32"/>
          <w:szCs w:val="32"/>
        </w:rPr>
      </w:pPr>
      <w:r w:rsidRPr="00C73BDE">
        <w:rPr>
          <w:rFonts w:ascii="Arial" w:hAnsi="Arial"/>
          <w:b/>
          <w:sz w:val="32"/>
          <w:szCs w:val="32"/>
        </w:rPr>
        <w:t xml:space="preserve">Terms of Appointment </w:t>
      </w:r>
    </w:p>
    <w:p w:rsidR="0070232A" w:rsidRPr="00C73BDE" w:rsidRDefault="0070232A" w:rsidP="006B697D">
      <w:pPr>
        <w:jc w:val="both"/>
        <w:rPr>
          <w:rFonts w:ascii="Arial" w:hAnsi="Arial"/>
          <w:sz w:val="22"/>
          <w:szCs w:val="22"/>
        </w:rPr>
      </w:pPr>
    </w:p>
    <w:p w:rsidR="0070232A" w:rsidRPr="00C73BDE" w:rsidRDefault="0070232A" w:rsidP="00C73BDE">
      <w:pPr>
        <w:pStyle w:val="ListParagraph"/>
        <w:numPr>
          <w:ilvl w:val="0"/>
          <w:numId w:val="11"/>
        </w:numPr>
        <w:ind w:left="284"/>
        <w:jc w:val="both"/>
        <w:rPr>
          <w:rFonts w:ascii="Arial" w:hAnsi="Arial"/>
          <w:sz w:val="28"/>
          <w:szCs w:val="28"/>
        </w:rPr>
      </w:pPr>
      <w:r w:rsidRPr="00C73BDE">
        <w:rPr>
          <w:rFonts w:ascii="Arial" w:hAnsi="Arial"/>
          <w:sz w:val="28"/>
          <w:szCs w:val="28"/>
        </w:rPr>
        <w:t>Appointment will be on a fixed basis agreed by Full Council for a period of up</w:t>
      </w:r>
      <w:r w:rsidR="000D758F" w:rsidRPr="00C73BDE">
        <w:rPr>
          <w:rFonts w:ascii="Arial" w:hAnsi="Arial"/>
          <w:sz w:val="28"/>
          <w:szCs w:val="28"/>
        </w:rPr>
        <w:t xml:space="preserve"> </w:t>
      </w:r>
      <w:r w:rsidRPr="00C73BDE">
        <w:rPr>
          <w:rFonts w:ascii="Arial" w:hAnsi="Arial"/>
          <w:sz w:val="28"/>
          <w:szCs w:val="28"/>
        </w:rPr>
        <w:t>to four years and may be extended at any time during that period.</w:t>
      </w:r>
    </w:p>
    <w:p w:rsidR="000D758F" w:rsidRPr="00C73BDE" w:rsidRDefault="000D758F" w:rsidP="00C73BDE">
      <w:pPr>
        <w:pStyle w:val="ListParagraph"/>
        <w:ind w:left="284"/>
        <w:jc w:val="both"/>
        <w:rPr>
          <w:rFonts w:ascii="Arial" w:hAnsi="Arial"/>
          <w:sz w:val="22"/>
          <w:szCs w:val="22"/>
        </w:rPr>
      </w:pPr>
    </w:p>
    <w:p w:rsidR="0070232A" w:rsidRPr="00C73BDE" w:rsidRDefault="0070232A" w:rsidP="00C73BDE">
      <w:pPr>
        <w:pStyle w:val="ListParagraph"/>
        <w:numPr>
          <w:ilvl w:val="0"/>
          <w:numId w:val="11"/>
        </w:numPr>
        <w:ind w:left="284"/>
        <w:jc w:val="both"/>
        <w:rPr>
          <w:rFonts w:ascii="Arial" w:hAnsi="Arial"/>
          <w:sz w:val="28"/>
          <w:szCs w:val="28"/>
        </w:rPr>
      </w:pPr>
      <w:r w:rsidRPr="00C73BDE">
        <w:rPr>
          <w:rFonts w:ascii="Arial" w:hAnsi="Arial"/>
          <w:sz w:val="28"/>
          <w:szCs w:val="28"/>
        </w:rPr>
        <w:t>Appointment will be terminable by the Council at any time in the event of:</w:t>
      </w:r>
    </w:p>
    <w:p w:rsidR="0070232A" w:rsidRPr="00C73BDE" w:rsidRDefault="0070232A" w:rsidP="00C73BDE">
      <w:pPr>
        <w:pStyle w:val="ListParagraph"/>
        <w:numPr>
          <w:ilvl w:val="2"/>
          <w:numId w:val="11"/>
        </w:numPr>
        <w:ind w:left="993"/>
        <w:jc w:val="both"/>
        <w:rPr>
          <w:rFonts w:ascii="Arial" w:hAnsi="Arial"/>
          <w:sz w:val="28"/>
          <w:szCs w:val="28"/>
        </w:rPr>
      </w:pPr>
      <w:r w:rsidRPr="00C73BDE">
        <w:rPr>
          <w:rFonts w:ascii="Arial" w:hAnsi="Arial"/>
          <w:sz w:val="28"/>
          <w:szCs w:val="28"/>
        </w:rPr>
        <w:t>Incapacity;</w:t>
      </w:r>
    </w:p>
    <w:p w:rsidR="0070232A" w:rsidRPr="00C73BDE" w:rsidRDefault="0070232A" w:rsidP="00C73BDE">
      <w:pPr>
        <w:pStyle w:val="ListParagraph"/>
        <w:numPr>
          <w:ilvl w:val="2"/>
          <w:numId w:val="11"/>
        </w:numPr>
        <w:ind w:left="993"/>
        <w:jc w:val="both"/>
        <w:rPr>
          <w:rFonts w:ascii="Arial" w:hAnsi="Arial"/>
          <w:sz w:val="28"/>
          <w:szCs w:val="28"/>
        </w:rPr>
      </w:pPr>
      <w:r w:rsidRPr="00C73BDE">
        <w:rPr>
          <w:rFonts w:ascii="Arial" w:hAnsi="Arial"/>
          <w:sz w:val="28"/>
          <w:szCs w:val="28"/>
        </w:rPr>
        <w:t>Failure to comply with any training requirements;</w:t>
      </w:r>
    </w:p>
    <w:p w:rsidR="0070232A" w:rsidRDefault="0070232A" w:rsidP="00C73BDE">
      <w:pPr>
        <w:pStyle w:val="ListParagraph"/>
        <w:numPr>
          <w:ilvl w:val="2"/>
          <w:numId w:val="11"/>
        </w:numPr>
        <w:ind w:left="993"/>
        <w:jc w:val="both"/>
        <w:rPr>
          <w:rFonts w:ascii="Arial" w:hAnsi="Arial"/>
          <w:sz w:val="28"/>
          <w:szCs w:val="28"/>
        </w:rPr>
      </w:pPr>
      <w:r w:rsidRPr="00C73BDE">
        <w:rPr>
          <w:rFonts w:ascii="Arial" w:hAnsi="Arial"/>
          <w:sz w:val="28"/>
          <w:szCs w:val="28"/>
        </w:rPr>
        <w:t>Persistent failure to be available for consultatio</w:t>
      </w:r>
      <w:r w:rsidR="000D758F" w:rsidRPr="00C73BDE">
        <w:rPr>
          <w:rFonts w:ascii="Arial" w:hAnsi="Arial"/>
          <w:sz w:val="28"/>
          <w:szCs w:val="28"/>
        </w:rPr>
        <w:t>n without good reason</w:t>
      </w:r>
      <w:r w:rsidR="00C73BDE">
        <w:rPr>
          <w:rFonts w:ascii="Arial" w:hAnsi="Arial"/>
          <w:sz w:val="28"/>
          <w:szCs w:val="28"/>
        </w:rPr>
        <w:t>;</w:t>
      </w:r>
    </w:p>
    <w:p w:rsidR="00C73BDE" w:rsidRDefault="00C73BDE" w:rsidP="00C73BDE">
      <w:pPr>
        <w:pStyle w:val="ListParagraph"/>
        <w:numPr>
          <w:ilvl w:val="2"/>
          <w:numId w:val="11"/>
        </w:numPr>
        <w:ind w:left="993"/>
        <w:jc w:val="both"/>
        <w:rPr>
          <w:rFonts w:ascii="Arial" w:hAnsi="Arial"/>
          <w:sz w:val="28"/>
          <w:szCs w:val="28"/>
        </w:rPr>
      </w:pPr>
      <w:r w:rsidRPr="00C73BDE">
        <w:rPr>
          <w:rFonts w:ascii="Arial" w:hAnsi="Arial"/>
          <w:sz w:val="28"/>
          <w:szCs w:val="28"/>
        </w:rPr>
        <w:t>Failure to observe the standards reasonably expected from an Independent Person</w:t>
      </w:r>
      <w:r>
        <w:rPr>
          <w:rFonts w:ascii="Arial" w:hAnsi="Arial"/>
          <w:sz w:val="28"/>
          <w:szCs w:val="28"/>
        </w:rPr>
        <w:t>. I</w:t>
      </w:r>
      <w:r w:rsidRPr="00C73BDE">
        <w:rPr>
          <w:rFonts w:ascii="Arial" w:hAnsi="Arial"/>
          <w:sz w:val="28"/>
          <w:szCs w:val="28"/>
        </w:rPr>
        <w:t>n this context the Independent Person would be expected to refrain from any activity, political or otherwise,</w:t>
      </w:r>
      <w:r>
        <w:rPr>
          <w:rFonts w:ascii="Arial" w:hAnsi="Arial"/>
          <w:sz w:val="28"/>
          <w:szCs w:val="28"/>
        </w:rPr>
        <w:t xml:space="preserve"> </w:t>
      </w:r>
      <w:r w:rsidRPr="00C73BDE">
        <w:rPr>
          <w:rFonts w:ascii="Arial" w:hAnsi="Arial"/>
          <w:sz w:val="28"/>
          <w:szCs w:val="28"/>
        </w:rPr>
        <w:t>which would conflict with the impartial nature of the appointment</w:t>
      </w:r>
      <w:r>
        <w:rPr>
          <w:rFonts w:ascii="Arial" w:hAnsi="Arial"/>
          <w:sz w:val="28"/>
          <w:szCs w:val="28"/>
        </w:rPr>
        <w:t>;</w:t>
      </w:r>
    </w:p>
    <w:p w:rsidR="00C73BDE" w:rsidRDefault="00C73BDE" w:rsidP="00C73BDE">
      <w:pPr>
        <w:pStyle w:val="ListParagraph"/>
        <w:numPr>
          <w:ilvl w:val="2"/>
          <w:numId w:val="11"/>
        </w:numPr>
        <w:ind w:left="993"/>
        <w:jc w:val="both"/>
        <w:rPr>
          <w:rFonts w:ascii="Arial" w:hAnsi="Arial"/>
          <w:sz w:val="28"/>
          <w:szCs w:val="28"/>
        </w:rPr>
      </w:pPr>
      <w:r w:rsidRPr="00C73BDE">
        <w:rPr>
          <w:rFonts w:ascii="Arial" w:hAnsi="Arial"/>
          <w:sz w:val="28"/>
          <w:szCs w:val="28"/>
        </w:rPr>
        <w:t>The Council giving three months’ written notice</w:t>
      </w:r>
      <w:r>
        <w:rPr>
          <w:rFonts w:ascii="Arial" w:hAnsi="Arial"/>
          <w:sz w:val="28"/>
          <w:szCs w:val="28"/>
        </w:rPr>
        <w:t>;</w:t>
      </w:r>
    </w:p>
    <w:p w:rsidR="00C73BDE" w:rsidRDefault="00C73BDE" w:rsidP="00C73BDE">
      <w:pPr>
        <w:pStyle w:val="ListParagraph"/>
        <w:numPr>
          <w:ilvl w:val="2"/>
          <w:numId w:val="11"/>
        </w:numPr>
        <w:ind w:left="993"/>
        <w:jc w:val="both"/>
        <w:rPr>
          <w:rFonts w:ascii="Arial" w:hAnsi="Arial"/>
          <w:sz w:val="28"/>
          <w:szCs w:val="28"/>
        </w:rPr>
      </w:pPr>
      <w:r w:rsidRPr="00C73BDE">
        <w:rPr>
          <w:rFonts w:ascii="Arial" w:hAnsi="Arial"/>
          <w:sz w:val="28"/>
          <w:szCs w:val="28"/>
        </w:rPr>
        <w:t xml:space="preserve">Any other reason/action which, in the view of the Council, is considered not to be commensurate with the expected standards from an Independent Person involved in the work of the </w:t>
      </w:r>
      <w:r>
        <w:rPr>
          <w:rFonts w:ascii="Arial" w:hAnsi="Arial"/>
          <w:sz w:val="28"/>
          <w:szCs w:val="28"/>
        </w:rPr>
        <w:t>Governance &amp; Resources</w:t>
      </w:r>
      <w:r w:rsidRPr="00C73BDE">
        <w:rPr>
          <w:rFonts w:ascii="Arial" w:hAnsi="Arial"/>
          <w:sz w:val="28"/>
          <w:szCs w:val="28"/>
        </w:rPr>
        <w:t xml:space="preserve"> Committee and warrants termination</w:t>
      </w:r>
      <w:r>
        <w:rPr>
          <w:rFonts w:ascii="Arial" w:hAnsi="Arial"/>
          <w:sz w:val="28"/>
          <w:szCs w:val="28"/>
        </w:rPr>
        <w:t>.</w:t>
      </w:r>
    </w:p>
    <w:p w:rsidR="00C73BDE" w:rsidRPr="00C73BDE" w:rsidRDefault="00C73BDE" w:rsidP="00C73BDE">
      <w:pPr>
        <w:pStyle w:val="ListParagraph"/>
        <w:ind w:left="993"/>
        <w:jc w:val="both"/>
        <w:rPr>
          <w:rFonts w:ascii="Arial" w:hAnsi="Arial"/>
          <w:sz w:val="22"/>
          <w:szCs w:val="22"/>
        </w:rPr>
      </w:pPr>
    </w:p>
    <w:p w:rsidR="0070232A" w:rsidRPr="00C73BDE" w:rsidRDefault="0070232A" w:rsidP="00C73BDE">
      <w:pPr>
        <w:pStyle w:val="ListParagraph"/>
        <w:numPr>
          <w:ilvl w:val="0"/>
          <w:numId w:val="11"/>
        </w:numPr>
        <w:ind w:left="284"/>
        <w:jc w:val="both"/>
        <w:rPr>
          <w:rFonts w:ascii="Arial" w:hAnsi="Arial"/>
          <w:sz w:val="28"/>
          <w:szCs w:val="28"/>
        </w:rPr>
      </w:pPr>
      <w:r w:rsidRPr="00C73BDE">
        <w:rPr>
          <w:rFonts w:ascii="Arial" w:hAnsi="Arial"/>
          <w:sz w:val="28"/>
          <w:szCs w:val="28"/>
        </w:rPr>
        <w:t>Additionally, the Independent Person may, by giving three months’ written</w:t>
      </w:r>
      <w:r w:rsidR="00543CAA" w:rsidRPr="00C73BDE">
        <w:rPr>
          <w:rFonts w:ascii="Arial" w:hAnsi="Arial"/>
          <w:sz w:val="28"/>
          <w:szCs w:val="28"/>
        </w:rPr>
        <w:t xml:space="preserve"> </w:t>
      </w:r>
      <w:r w:rsidRPr="00C73BDE">
        <w:rPr>
          <w:rFonts w:ascii="Arial" w:hAnsi="Arial"/>
          <w:sz w:val="28"/>
          <w:szCs w:val="28"/>
        </w:rPr>
        <w:t>notice, resign the appointment at any time. The Independent Person may</w:t>
      </w:r>
      <w:r w:rsidR="00543CAA" w:rsidRPr="00C73BDE">
        <w:rPr>
          <w:rFonts w:ascii="Arial" w:hAnsi="Arial"/>
          <w:sz w:val="28"/>
          <w:szCs w:val="28"/>
        </w:rPr>
        <w:t xml:space="preserve"> </w:t>
      </w:r>
      <w:r w:rsidRPr="00C73BDE">
        <w:rPr>
          <w:rFonts w:ascii="Arial" w:hAnsi="Arial"/>
          <w:sz w:val="28"/>
          <w:szCs w:val="28"/>
        </w:rPr>
        <w:t>decline to accept any renewal of a term of appointment.</w:t>
      </w:r>
      <w:r w:rsidR="00543CAA" w:rsidRPr="00C73BDE">
        <w:rPr>
          <w:rFonts w:ascii="Arial" w:hAnsi="Arial"/>
          <w:sz w:val="28"/>
          <w:szCs w:val="28"/>
        </w:rPr>
        <w:t xml:space="preserve"> </w:t>
      </w:r>
    </w:p>
    <w:p w:rsidR="00543CAA" w:rsidRPr="00C73BDE" w:rsidRDefault="00543CAA" w:rsidP="00C73BDE">
      <w:pPr>
        <w:pStyle w:val="ListParagraph"/>
        <w:ind w:left="284"/>
        <w:rPr>
          <w:rFonts w:ascii="Arial" w:hAnsi="Arial"/>
          <w:sz w:val="22"/>
          <w:szCs w:val="22"/>
        </w:rPr>
      </w:pPr>
    </w:p>
    <w:p w:rsidR="0070232A" w:rsidRPr="00C73BDE" w:rsidRDefault="0070232A" w:rsidP="00C73BDE">
      <w:pPr>
        <w:pStyle w:val="ListParagraph"/>
        <w:numPr>
          <w:ilvl w:val="0"/>
          <w:numId w:val="11"/>
        </w:numPr>
        <w:ind w:left="284"/>
        <w:jc w:val="both"/>
        <w:rPr>
          <w:rFonts w:ascii="Arial" w:hAnsi="Arial"/>
          <w:sz w:val="28"/>
          <w:szCs w:val="28"/>
        </w:rPr>
      </w:pPr>
      <w:r w:rsidRPr="00C73BDE">
        <w:rPr>
          <w:rFonts w:ascii="Arial" w:hAnsi="Arial"/>
          <w:sz w:val="28"/>
          <w:szCs w:val="28"/>
        </w:rPr>
        <w:t xml:space="preserve">The role of the Independent Person is unsalaried, but a sum of </w:t>
      </w:r>
      <w:r w:rsidRPr="00C73BDE">
        <w:rPr>
          <w:rFonts w:ascii="Arial" w:hAnsi="Arial"/>
          <w:b/>
          <w:sz w:val="28"/>
          <w:szCs w:val="28"/>
        </w:rPr>
        <w:t>£50 for up to</w:t>
      </w:r>
      <w:r w:rsidR="00543CAA" w:rsidRPr="00C73BDE">
        <w:rPr>
          <w:rFonts w:ascii="Arial" w:hAnsi="Arial"/>
          <w:b/>
          <w:sz w:val="28"/>
          <w:szCs w:val="28"/>
        </w:rPr>
        <w:t xml:space="preserve"> </w:t>
      </w:r>
      <w:r w:rsidRPr="00C73BDE">
        <w:rPr>
          <w:rFonts w:ascii="Arial" w:hAnsi="Arial"/>
          <w:b/>
          <w:sz w:val="28"/>
          <w:szCs w:val="28"/>
        </w:rPr>
        <w:t>4 hours work, and £100 for 4 hours and over, up to a maximum of £500</w:t>
      </w:r>
      <w:r w:rsidRPr="00C73BDE">
        <w:rPr>
          <w:rFonts w:ascii="Arial" w:hAnsi="Arial"/>
          <w:sz w:val="28"/>
          <w:szCs w:val="28"/>
        </w:rPr>
        <w:t xml:space="preserve"> per</w:t>
      </w:r>
      <w:r w:rsidR="00543CAA" w:rsidRPr="00C73BDE">
        <w:rPr>
          <w:rFonts w:ascii="Arial" w:hAnsi="Arial"/>
          <w:sz w:val="28"/>
          <w:szCs w:val="28"/>
        </w:rPr>
        <w:t xml:space="preserve"> </w:t>
      </w:r>
      <w:r w:rsidRPr="00C73BDE">
        <w:rPr>
          <w:rFonts w:ascii="Arial" w:hAnsi="Arial"/>
          <w:sz w:val="28"/>
          <w:szCs w:val="28"/>
        </w:rPr>
        <w:t>person per annum is payable in recognition of the role undertaken. This is in</w:t>
      </w:r>
      <w:r w:rsidR="00543CAA" w:rsidRPr="00C73BDE">
        <w:rPr>
          <w:rFonts w:ascii="Arial" w:hAnsi="Arial"/>
          <w:sz w:val="28"/>
          <w:szCs w:val="28"/>
        </w:rPr>
        <w:t xml:space="preserve"> </w:t>
      </w:r>
      <w:r w:rsidRPr="00C73BDE">
        <w:rPr>
          <w:rFonts w:ascii="Arial" w:hAnsi="Arial"/>
          <w:sz w:val="28"/>
          <w:szCs w:val="28"/>
        </w:rPr>
        <w:t>addition to reasonable expenses claimed for travel and subsistence when</w:t>
      </w:r>
      <w:r w:rsidR="00543CAA" w:rsidRPr="00C73BDE">
        <w:rPr>
          <w:rFonts w:ascii="Arial" w:hAnsi="Arial"/>
          <w:sz w:val="28"/>
          <w:szCs w:val="28"/>
        </w:rPr>
        <w:t xml:space="preserve"> </w:t>
      </w:r>
      <w:r w:rsidRPr="00C73BDE">
        <w:rPr>
          <w:rFonts w:ascii="Arial" w:hAnsi="Arial"/>
          <w:sz w:val="28"/>
          <w:szCs w:val="28"/>
        </w:rPr>
        <w:t>meetings have been attended. Otherwise, the work is entirely voluntary.</w:t>
      </w:r>
    </w:p>
    <w:p w:rsidR="00543CAA" w:rsidRPr="00C73BDE" w:rsidRDefault="00543CAA" w:rsidP="00C73BDE">
      <w:pPr>
        <w:ind w:left="284"/>
        <w:jc w:val="both"/>
        <w:rPr>
          <w:rFonts w:ascii="Arial" w:hAnsi="Arial"/>
          <w:sz w:val="22"/>
          <w:szCs w:val="22"/>
        </w:rPr>
      </w:pPr>
    </w:p>
    <w:p w:rsidR="00C73BDE" w:rsidRPr="00C73BDE" w:rsidRDefault="0070232A" w:rsidP="006B697D">
      <w:pPr>
        <w:pStyle w:val="ListParagraph"/>
        <w:numPr>
          <w:ilvl w:val="0"/>
          <w:numId w:val="11"/>
        </w:numPr>
        <w:ind w:left="284"/>
        <w:jc w:val="both"/>
        <w:rPr>
          <w:rFonts w:ascii="Arial" w:hAnsi="Arial"/>
        </w:rPr>
      </w:pPr>
      <w:r w:rsidRPr="00C73BDE">
        <w:rPr>
          <w:rFonts w:ascii="Arial" w:hAnsi="Arial"/>
          <w:sz w:val="28"/>
          <w:szCs w:val="28"/>
        </w:rPr>
        <w:t>In accordance with the Localism Act 2011, the appointment of the</w:t>
      </w:r>
      <w:r w:rsidR="00543CAA" w:rsidRPr="00C73BDE">
        <w:rPr>
          <w:rFonts w:ascii="Arial" w:hAnsi="Arial"/>
          <w:sz w:val="28"/>
          <w:szCs w:val="28"/>
        </w:rPr>
        <w:t xml:space="preserve"> </w:t>
      </w:r>
      <w:r w:rsidRPr="00C73BDE">
        <w:rPr>
          <w:rFonts w:ascii="Arial" w:hAnsi="Arial"/>
          <w:sz w:val="28"/>
          <w:szCs w:val="28"/>
        </w:rPr>
        <w:t>Independent Person has to be approved by a majority of the Members of the</w:t>
      </w:r>
      <w:r w:rsidR="00543CAA" w:rsidRPr="00C73BDE">
        <w:rPr>
          <w:rFonts w:ascii="Arial" w:hAnsi="Arial"/>
          <w:sz w:val="28"/>
          <w:szCs w:val="28"/>
        </w:rPr>
        <w:t xml:space="preserve"> </w:t>
      </w:r>
      <w:r w:rsidRPr="00C73BDE">
        <w:rPr>
          <w:rFonts w:ascii="Arial" w:hAnsi="Arial"/>
          <w:sz w:val="28"/>
          <w:szCs w:val="28"/>
        </w:rPr>
        <w:t xml:space="preserve">Full Council. As full council meetings are held </w:t>
      </w:r>
      <w:r w:rsidR="00543CAA" w:rsidRPr="00C73BDE">
        <w:rPr>
          <w:rFonts w:ascii="Arial" w:hAnsi="Arial"/>
          <w:sz w:val="28"/>
          <w:szCs w:val="28"/>
        </w:rPr>
        <w:t xml:space="preserve">approximately one </w:t>
      </w:r>
      <w:r w:rsidRPr="00C73BDE">
        <w:rPr>
          <w:rFonts w:ascii="Arial" w:hAnsi="Arial"/>
          <w:sz w:val="28"/>
          <w:szCs w:val="28"/>
        </w:rPr>
        <w:t>every two months this can lead</w:t>
      </w:r>
      <w:r w:rsidR="00543CAA" w:rsidRPr="00C73BDE">
        <w:rPr>
          <w:rFonts w:ascii="Arial" w:hAnsi="Arial"/>
          <w:sz w:val="28"/>
          <w:szCs w:val="28"/>
        </w:rPr>
        <w:t xml:space="preserve"> </w:t>
      </w:r>
      <w:r w:rsidRPr="00C73BDE">
        <w:rPr>
          <w:rFonts w:ascii="Arial" w:hAnsi="Arial"/>
          <w:sz w:val="28"/>
          <w:szCs w:val="28"/>
        </w:rPr>
        <w:t>to some delay in the final decision on appointment.</w:t>
      </w:r>
    </w:p>
    <w:p w:rsidR="00C73BDE" w:rsidRPr="00C73BDE" w:rsidRDefault="00C73BDE" w:rsidP="00C73BDE">
      <w:pPr>
        <w:pStyle w:val="ListParagraph"/>
        <w:rPr>
          <w:rFonts w:ascii="Arial" w:hAnsi="Arial"/>
        </w:rPr>
      </w:pPr>
    </w:p>
    <w:p w:rsidR="001328AF" w:rsidRPr="00C73BDE" w:rsidRDefault="001328AF" w:rsidP="006B697D">
      <w:pPr>
        <w:pStyle w:val="ListParagraph"/>
        <w:numPr>
          <w:ilvl w:val="0"/>
          <w:numId w:val="11"/>
        </w:numPr>
        <w:ind w:left="284"/>
        <w:jc w:val="both"/>
        <w:rPr>
          <w:rFonts w:ascii="Arial" w:hAnsi="Arial"/>
        </w:rPr>
      </w:pPr>
      <w:r w:rsidRPr="00C73BDE">
        <w:rPr>
          <w:rFonts w:ascii="Arial" w:hAnsi="Arial"/>
        </w:rPr>
        <w:br w:type="page"/>
      </w:r>
    </w:p>
    <w:tbl>
      <w:tblPr>
        <w:tblStyle w:val="TableGrid"/>
        <w:tblW w:w="9781"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268"/>
        <w:gridCol w:w="7513"/>
      </w:tblGrid>
      <w:tr w:rsidR="001328AF" w:rsidTr="00C73BDE">
        <w:tc>
          <w:tcPr>
            <w:tcW w:w="2268" w:type="dxa"/>
          </w:tcPr>
          <w:p w:rsidR="001328AF" w:rsidRDefault="001328AF" w:rsidP="005E118F">
            <w:pPr>
              <w:jc w:val="both"/>
              <w:rPr>
                <w:rFonts w:ascii="Arial" w:hAnsi="Arial"/>
              </w:rPr>
            </w:pPr>
            <w:r>
              <w:rPr>
                <w:rFonts w:ascii="Arial" w:hAnsi="Arial"/>
              </w:rPr>
              <w:lastRenderedPageBreak/>
              <w:br w:type="page"/>
            </w:r>
            <w:r w:rsidR="005850FF" w:rsidRPr="00920318">
              <w:rPr>
                <w:noProof/>
              </w:rPr>
              <w:drawing>
                <wp:inline distT="0" distB="0" distL="0" distR="0">
                  <wp:extent cx="1216894" cy="907084"/>
                  <wp:effectExtent l="0" t="0" r="2540" b="7620"/>
                  <wp:docPr id="14" name="Picture 14" descr="DDDC 2017 new logo rectangle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DC 2017 new logo rectangle (regul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0092" cy="909468"/>
                          </a:xfrm>
                          <a:prstGeom prst="rect">
                            <a:avLst/>
                          </a:prstGeom>
                          <a:noFill/>
                          <a:ln>
                            <a:noFill/>
                          </a:ln>
                        </pic:spPr>
                      </pic:pic>
                    </a:graphicData>
                  </a:graphic>
                </wp:inline>
              </w:drawing>
            </w:r>
          </w:p>
        </w:tc>
        <w:tc>
          <w:tcPr>
            <w:tcW w:w="7513" w:type="dxa"/>
            <w:vAlign w:val="center"/>
          </w:tcPr>
          <w:p w:rsidR="001328AF" w:rsidRPr="00C73BDE" w:rsidRDefault="001328AF" w:rsidP="00C73BDE">
            <w:pPr>
              <w:spacing w:before="120"/>
              <w:jc w:val="center"/>
              <w:rPr>
                <w:rFonts w:ascii="Arial" w:hAnsi="Arial"/>
                <w:b/>
                <w:sz w:val="36"/>
              </w:rPr>
            </w:pPr>
            <w:r w:rsidRPr="00C73BDE">
              <w:rPr>
                <w:rFonts w:ascii="Arial" w:hAnsi="Arial"/>
                <w:b/>
                <w:sz w:val="36"/>
              </w:rPr>
              <w:t>Application for the position of Independent Person</w:t>
            </w:r>
          </w:p>
        </w:tc>
      </w:tr>
    </w:tbl>
    <w:p w:rsidR="001328AF" w:rsidRDefault="001328AF" w:rsidP="006B697D">
      <w:pPr>
        <w:jc w:val="both"/>
        <w:rPr>
          <w:rFonts w:ascii="Arial" w:hAnsi="Arial"/>
        </w:rPr>
      </w:pPr>
    </w:p>
    <w:p w:rsidR="00C76053" w:rsidRDefault="00C76053" w:rsidP="006B697D">
      <w:pPr>
        <w:jc w:val="both"/>
        <w:rPr>
          <w:rFonts w:ascii="Arial" w:hAnsi="Arial"/>
        </w:rPr>
      </w:pPr>
    </w:p>
    <w:p w:rsidR="001328AF" w:rsidRDefault="00B63401" w:rsidP="006B697D">
      <w:pPr>
        <w:jc w:val="both"/>
        <w:rPr>
          <w:rFonts w:ascii="Arial" w:hAnsi="Arial"/>
        </w:rPr>
      </w:pPr>
      <w:r>
        <w:rPr>
          <w:rFonts w:ascii="Arial" w:hAnsi="Arial"/>
        </w:rPr>
        <w:t>Please complete the sections below.  All information provided will be treated in the strictest confidence and will only be used for the purpose of selection.  Please feel free if you wish to expand upon your answer to any question outlined below.</w:t>
      </w:r>
    </w:p>
    <w:p w:rsidR="00B63401" w:rsidRDefault="00B63401" w:rsidP="006B697D">
      <w:pPr>
        <w:jc w:val="both"/>
        <w:rPr>
          <w:rFonts w:ascii="Arial" w:hAnsi="Arial"/>
        </w:rPr>
      </w:pPr>
    </w:p>
    <w:p w:rsidR="00B63401" w:rsidRDefault="00B63401" w:rsidP="00B63401">
      <w:pPr>
        <w:jc w:val="both"/>
        <w:rPr>
          <w:rFonts w:ascii="Arial" w:hAnsi="Arial"/>
        </w:rPr>
      </w:pPr>
    </w:p>
    <w:p w:rsidR="00B63401" w:rsidRDefault="006B0CBC" w:rsidP="00C73BDE">
      <w:pPr>
        <w:jc w:val="both"/>
        <w:rPr>
          <w:rFonts w:ascii="Arial" w:hAnsi="Arial"/>
        </w:rPr>
      </w:pPr>
      <w:r>
        <w:rPr>
          <w:noProof/>
        </w:rPr>
        <mc:AlternateContent>
          <mc:Choice Requires="wps">
            <w:drawing>
              <wp:inline distT="0" distB="0" distL="0" distR="0">
                <wp:extent cx="6172200" cy="2857500"/>
                <wp:effectExtent l="0" t="0" r="19050" b="1905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57500"/>
                        </a:xfrm>
                        <a:prstGeom prst="rect">
                          <a:avLst/>
                        </a:prstGeom>
                        <a:solidFill>
                          <a:srgbClr val="FFFFFF"/>
                        </a:solidFill>
                        <a:ln w="9525">
                          <a:solidFill>
                            <a:srgbClr val="000000"/>
                          </a:solidFill>
                          <a:miter lim="800000"/>
                          <a:headEnd/>
                          <a:tailEnd/>
                        </a:ln>
                      </wps:spPr>
                      <wps:txbx>
                        <w:txbxContent>
                          <w:p w:rsidR="00C76053" w:rsidRPr="00B63401" w:rsidRDefault="00C76053" w:rsidP="00B63401">
                            <w:pPr>
                              <w:jc w:val="both"/>
                              <w:rPr>
                                <w:rFonts w:ascii="Arial" w:hAnsi="Arial"/>
                                <w:b/>
                              </w:rPr>
                            </w:pPr>
                            <w:r>
                              <w:rPr>
                                <w:rFonts w:ascii="Arial" w:hAnsi="Arial"/>
                              </w:rPr>
                              <w:t>1.</w:t>
                            </w:r>
                            <w:r>
                              <w:rPr>
                                <w:rFonts w:ascii="Arial" w:hAnsi="Arial"/>
                              </w:rPr>
                              <w:tab/>
                            </w:r>
                            <w:r w:rsidRPr="00B63401">
                              <w:rPr>
                                <w:rFonts w:ascii="Arial" w:hAnsi="Arial"/>
                                <w:b/>
                              </w:rPr>
                              <w:t>Personal Details</w:t>
                            </w:r>
                          </w:p>
                          <w:p w:rsidR="00C76053" w:rsidRDefault="00C76053" w:rsidP="00B63401">
                            <w:pPr>
                              <w:jc w:val="both"/>
                              <w:rPr>
                                <w:rFonts w:ascii="Arial" w:hAnsi="Arial"/>
                              </w:rPr>
                            </w:pPr>
                          </w:p>
                          <w:p w:rsidR="00C76053" w:rsidRDefault="00C76053" w:rsidP="00B63401">
                            <w:pPr>
                              <w:jc w:val="both"/>
                              <w:rPr>
                                <w:rFonts w:ascii="Arial" w:hAnsi="Arial"/>
                              </w:rPr>
                            </w:pPr>
                            <w:r>
                              <w:rPr>
                                <w:rFonts w:ascii="Arial" w:hAnsi="Arial"/>
                              </w:rPr>
                              <w:tab/>
                              <w:t>Name:</w:t>
                            </w:r>
                          </w:p>
                          <w:p w:rsidR="00C76053" w:rsidRDefault="00C76053" w:rsidP="00B63401">
                            <w:pPr>
                              <w:jc w:val="both"/>
                              <w:rPr>
                                <w:rFonts w:ascii="Arial" w:hAnsi="Arial"/>
                              </w:rPr>
                            </w:pPr>
                          </w:p>
                          <w:p w:rsidR="00C76053" w:rsidRDefault="00C76053" w:rsidP="00B63401">
                            <w:pPr>
                              <w:jc w:val="both"/>
                              <w:rPr>
                                <w:rFonts w:ascii="Arial" w:hAnsi="Arial"/>
                              </w:rPr>
                            </w:pPr>
                            <w:r>
                              <w:rPr>
                                <w:rFonts w:ascii="Arial" w:hAnsi="Arial"/>
                              </w:rPr>
                              <w:tab/>
                              <w:t>Address:</w:t>
                            </w:r>
                          </w:p>
                          <w:p w:rsidR="00C76053" w:rsidRDefault="00C76053" w:rsidP="00B63401">
                            <w:pPr>
                              <w:jc w:val="both"/>
                              <w:rPr>
                                <w:rFonts w:ascii="Arial" w:hAnsi="Arial"/>
                              </w:rPr>
                            </w:pPr>
                          </w:p>
                          <w:p w:rsidR="00C76053" w:rsidRDefault="00C76053" w:rsidP="00B63401">
                            <w:pPr>
                              <w:jc w:val="both"/>
                              <w:rPr>
                                <w:rFonts w:ascii="Arial" w:hAnsi="Arial"/>
                              </w:rPr>
                            </w:pPr>
                          </w:p>
                          <w:p w:rsidR="00C76053" w:rsidRDefault="00C76053" w:rsidP="00B63401">
                            <w:pPr>
                              <w:jc w:val="both"/>
                              <w:rPr>
                                <w:rFonts w:ascii="Arial" w:hAnsi="Arial"/>
                              </w:rPr>
                            </w:pPr>
                          </w:p>
                          <w:p w:rsidR="00C76053" w:rsidRDefault="00C76053" w:rsidP="00B63401">
                            <w:pPr>
                              <w:jc w:val="both"/>
                              <w:rPr>
                                <w:rFonts w:ascii="Arial" w:hAnsi="Arial"/>
                              </w:rPr>
                            </w:pPr>
                          </w:p>
                          <w:p w:rsidR="00C76053" w:rsidRDefault="00C76053" w:rsidP="00B63401">
                            <w:pPr>
                              <w:jc w:val="both"/>
                              <w:rPr>
                                <w:rFonts w:ascii="Arial" w:hAnsi="Arial"/>
                              </w:rPr>
                            </w:pPr>
                            <w:r>
                              <w:rPr>
                                <w:rFonts w:ascii="Arial" w:hAnsi="Arial"/>
                              </w:rPr>
                              <w:tab/>
                              <w:t>Postcode</w:t>
                            </w:r>
                          </w:p>
                          <w:p w:rsidR="00C76053" w:rsidRDefault="00C76053" w:rsidP="00B63401">
                            <w:pPr>
                              <w:jc w:val="both"/>
                              <w:rPr>
                                <w:rFonts w:ascii="Arial" w:hAnsi="Arial"/>
                              </w:rPr>
                            </w:pPr>
                          </w:p>
                          <w:p w:rsidR="00C76053" w:rsidRDefault="00C76053" w:rsidP="00B63401">
                            <w:pPr>
                              <w:jc w:val="both"/>
                              <w:rPr>
                                <w:rFonts w:ascii="Arial" w:hAnsi="Arial"/>
                              </w:rPr>
                            </w:pPr>
                            <w:r>
                              <w:rPr>
                                <w:rFonts w:ascii="Arial" w:hAnsi="Arial"/>
                              </w:rPr>
                              <w:tab/>
                              <w:t>Contact Details:</w:t>
                            </w:r>
                          </w:p>
                          <w:p w:rsidR="00C76053" w:rsidRDefault="00C76053" w:rsidP="00B63401">
                            <w:pPr>
                              <w:jc w:val="both"/>
                              <w:rPr>
                                <w:rFonts w:ascii="Arial" w:hAnsi="Arial"/>
                              </w:rPr>
                            </w:pPr>
                          </w:p>
                          <w:p w:rsidR="00C76053" w:rsidRDefault="00C76053" w:rsidP="00B63401">
                            <w:pPr>
                              <w:jc w:val="both"/>
                              <w:rPr>
                                <w:rFonts w:ascii="Arial" w:hAnsi="Arial"/>
                              </w:rPr>
                            </w:pPr>
                            <w:r>
                              <w:rPr>
                                <w:rFonts w:ascii="Arial" w:hAnsi="Arial"/>
                              </w:rPr>
                              <w:tab/>
                            </w:r>
                            <w:r>
                              <w:rPr>
                                <w:rFonts w:ascii="Arial" w:hAnsi="Arial"/>
                              </w:rPr>
                              <w:tab/>
                              <w:t>Telephone number</w:t>
                            </w:r>
                          </w:p>
                          <w:p w:rsidR="00C76053" w:rsidRPr="00016C36" w:rsidRDefault="00C76053" w:rsidP="005E118F">
                            <w:pPr>
                              <w:jc w:val="both"/>
                              <w:rPr>
                                <w:rFonts w:ascii="Arial" w:hAnsi="Arial"/>
                              </w:rPr>
                            </w:pPr>
                            <w:r>
                              <w:rPr>
                                <w:rFonts w:ascii="Arial" w:hAnsi="Arial"/>
                              </w:rPr>
                              <w:tab/>
                            </w:r>
                            <w:r>
                              <w:rPr>
                                <w:rFonts w:ascii="Arial" w:hAnsi="Arial"/>
                              </w:rPr>
                              <w:tab/>
                              <w:t>Email address: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gysKwIAAFgEAAAOAAAAZHJzL2Uyb0RvYy54bWysVNtu2zAMfR+wfxD0vjgxkiY14hRdugwD&#10;um5Auw+QZdkWJomapMTOvn6UnKbZ7WWYHwRRog7Jc0ivbwatyEE4L8GUdDaZUiIMh1qatqRfnnZv&#10;VpT4wEzNFBhR0qPw9Gbz+tW6t4XIoQNVC0cQxPiityXtQrBFlnneCc38BKwweNmA0yyg6dqsdqxH&#10;dK2yfDq9ynpwtXXAhfd4ejde0k3CbxrBw6em8SIQVVLMLaTVpbWKa7ZZs6J1zHaSn9Jg/5CFZtJg&#10;0DPUHQuM7J38DUpL7sBDEyYcdAZNI7lINWA1s+kv1Tx2zIpUC5Lj7Zkm//9g+cPhsyOyLuk1JYZp&#10;lOhJDIG8hYHkkZ3e+gKdHi26hQGPUeVUqbf3wL96YmDbMdOKW+eg7wSrMbtZfJldPB1xfASp+o9Q&#10;Yxi2D5CAhsbpSB2SQRAdVTqelYmpcDy8mi1zlJsSjnf5arFcoBFjsOL5uXU+vBegSdyU1KH0CZ4d&#10;7n0YXZ9dYjQPStY7qVQyXFttlSMHhm2yS98J/Sc3ZUiPRC3yxcjAXyGm6fsThJYB+11JXdLV2YkV&#10;kbd3psY0WRGYVOMeq1PmRGTkbmQxDNWQFEssR5IrqI/IrIOxvXEccdOB+05Jj61dUv9tz5ygRH0w&#10;qM71bD6Ps5CM+WKZo+Eub6rLG2Y4QpU0UDJut2Gcn711su0w0tgPBm5R0UYmrl+yOqWP7ZvUOo1a&#10;nI9LO3m9/BA2PwAAAP//AwBQSwMEFAAGAAgAAAAhAAx0COrcAAAABQEAAA8AAABkcnMvZG93bnJl&#10;di54bWxMj81OwzAQhO9IvIO1SFwQtSmlPyFOhZBAcIOC4OrG2yTCXgfbTcPbs3CBy0ijWc18W65H&#10;78SAMXWBNFxMFAikOtiOGg2vL3fnSxApG7LGBUINX5hgXR0flaaw4UDPOGxyI7iEUmE0tDn3hZSp&#10;btGbNAk9Eme7EL3JbGMjbTQHLvdOTpWaS2864oXW9HjbYv2x2XsNy9nD8J4eL5/e6vnOrfLZYrj/&#10;jFqfnow31yAyjvnvGH7wGR0qZtqGPdkknAZ+JP8qZ6vFlO1Ww+xKKZBVKf/TV98AAAD//wMAUEsB&#10;Ai0AFAAGAAgAAAAhALaDOJL+AAAA4QEAABMAAAAAAAAAAAAAAAAAAAAAAFtDb250ZW50X1R5cGVz&#10;XS54bWxQSwECLQAUAAYACAAAACEAOP0h/9YAAACUAQAACwAAAAAAAAAAAAAAAAAvAQAAX3JlbHMv&#10;LnJlbHNQSwECLQAUAAYACAAAACEAenoMrCsCAABYBAAADgAAAAAAAAAAAAAAAAAuAgAAZHJzL2Uy&#10;b0RvYy54bWxQSwECLQAUAAYACAAAACEADHQI6twAAAAFAQAADwAAAAAAAAAAAAAAAACFBAAAZHJz&#10;L2Rvd25yZXYueG1sUEsFBgAAAAAEAAQA8wAAAI4FAAAAAA==&#10;">
                <v:textbox>
                  <w:txbxContent>
                    <w:p w:rsidR="00C76053" w:rsidRPr="00B63401" w:rsidRDefault="00C76053" w:rsidP="00B63401">
                      <w:pPr>
                        <w:jc w:val="both"/>
                        <w:rPr>
                          <w:rFonts w:ascii="Arial" w:hAnsi="Arial"/>
                          <w:b/>
                        </w:rPr>
                      </w:pPr>
                      <w:r>
                        <w:rPr>
                          <w:rFonts w:ascii="Arial" w:hAnsi="Arial"/>
                        </w:rPr>
                        <w:t>1.</w:t>
                      </w:r>
                      <w:r>
                        <w:rPr>
                          <w:rFonts w:ascii="Arial" w:hAnsi="Arial"/>
                        </w:rPr>
                        <w:tab/>
                      </w:r>
                      <w:r w:rsidRPr="00B63401">
                        <w:rPr>
                          <w:rFonts w:ascii="Arial" w:hAnsi="Arial"/>
                          <w:b/>
                        </w:rPr>
                        <w:t>Personal Details</w:t>
                      </w:r>
                    </w:p>
                    <w:p w:rsidR="00C76053" w:rsidRDefault="00C76053" w:rsidP="00B63401">
                      <w:pPr>
                        <w:jc w:val="both"/>
                        <w:rPr>
                          <w:rFonts w:ascii="Arial" w:hAnsi="Arial"/>
                        </w:rPr>
                      </w:pPr>
                    </w:p>
                    <w:p w:rsidR="00C76053" w:rsidRDefault="00C76053" w:rsidP="00B63401">
                      <w:pPr>
                        <w:jc w:val="both"/>
                        <w:rPr>
                          <w:rFonts w:ascii="Arial" w:hAnsi="Arial"/>
                        </w:rPr>
                      </w:pPr>
                      <w:r>
                        <w:rPr>
                          <w:rFonts w:ascii="Arial" w:hAnsi="Arial"/>
                        </w:rPr>
                        <w:tab/>
                        <w:t>Name:</w:t>
                      </w:r>
                    </w:p>
                    <w:p w:rsidR="00C76053" w:rsidRDefault="00C76053" w:rsidP="00B63401">
                      <w:pPr>
                        <w:jc w:val="both"/>
                        <w:rPr>
                          <w:rFonts w:ascii="Arial" w:hAnsi="Arial"/>
                        </w:rPr>
                      </w:pPr>
                    </w:p>
                    <w:p w:rsidR="00C76053" w:rsidRDefault="00C76053" w:rsidP="00B63401">
                      <w:pPr>
                        <w:jc w:val="both"/>
                        <w:rPr>
                          <w:rFonts w:ascii="Arial" w:hAnsi="Arial"/>
                        </w:rPr>
                      </w:pPr>
                      <w:r>
                        <w:rPr>
                          <w:rFonts w:ascii="Arial" w:hAnsi="Arial"/>
                        </w:rPr>
                        <w:tab/>
                        <w:t>Address:</w:t>
                      </w:r>
                    </w:p>
                    <w:p w:rsidR="00C76053" w:rsidRDefault="00C76053" w:rsidP="00B63401">
                      <w:pPr>
                        <w:jc w:val="both"/>
                        <w:rPr>
                          <w:rFonts w:ascii="Arial" w:hAnsi="Arial"/>
                        </w:rPr>
                      </w:pPr>
                    </w:p>
                    <w:p w:rsidR="00C76053" w:rsidRDefault="00C76053" w:rsidP="00B63401">
                      <w:pPr>
                        <w:jc w:val="both"/>
                        <w:rPr>
                          <w:rFonts w:ascii="Arial" w:hAnsi="Arial"/>
                        </w:rPr>
                      </w:pPr>
                    </w:p>
                    <w:p w:rsidR="00C76053" w:rsidRDefault="00C76053" w:rsidP="00B63401">
                      <w:pPr>
                        <w:jc w:val="both"/>
                        <w:rPr>
                          <w:rFonts w:ascii="Arial" w:hAnsi="Arial"/>
                        </w:rPr>
                      </w:pPr>
                    </w:p>
                    <w:p w:rsidR="00C76053" w:rsidRDefault="00C76053" w:rsidP="00B63401">
                      <w:pPr>
                        <w:jc w:val="both"/>
                        <w:rPr>
                          <w:rFonts w:ascii="Arial" w:hAnsi="Arial"/>
                        </w:rPr>
                      </w:pPr>
                    </w:p>
                    <w:p w:rsidR="00C76053" w:rsidRDefault="00C76053" w:rsidP="00B63401">
                      <w:pPr>
                        <w:jc w:val="both"/>
                        <w:rPr>
                          <w:rFonts w:ascii="Arial" w:hAnsi="Arial"/>
                        </w:rPr>
                      </w:pPr>
                      <w:r>
                        <w:rPr>
                          <w:rFonts w:ascii="Arial" w:hAnsi="Arial"/>
                        </w:rPr>
                        <w:tab/>
                        <w:t>Postcode</w:t>
                      </w:r>
                    </w:p>
                    <w:p w:rsidR="00C76053" w:rsidRDefault="00C76053" w:rsidP="00B63401">
                      <w:pPr>
                        <w:jc w:val="both"/>
                        <w:rPr>
                          <w:rFonts w:ascii="Arial" w:hAnsi="Arial"/>
                        </w:rPr>
                      </w:pPr>
                    </w:p>
                    <w:p w:rsidR="00C76053" w:rsidRDefault="00C76053" w:rsidP="00B63401">
                      <w:pPr>
                        <w:jc w:val="both"/>
                        <w:rPr>
                          <w:rFonts w:ascii="Arial" w:hAnsi="Arial"/>
                        </w:rPr>
                      </w:pPr>
                      <w:r>
                        <w:rPr>
                          <w:rFonts w:ascii="Arial" w:hAnsi="Arial"/>
                        </w:rPr>
                        <w:tab/>
                        <w:t>Contact Details:</w:t>
                      </w:r>
                    </w:p>
                    <w:p w:rsidR="00C76053" w:rsidRDefault="00C76053" w:rsidP="00B63401">
                      <w:pPr>
                        <w:jc w:val="both"/>
                        <w:rPr>
                          <w:rFonts w:ascii="Arial" w:hAnsi="Arial"/>
                        </w:rPr>
                      </w:pPr>
                    </w:p>
                    <w:p w:rsidR="00C76053" w:rsidRDefault="00C76053" w:rsidP="00B63401">
                      <w:pPr>
                        <w:jc w:val="both"/>
                        <w:rPr>
                          <w:rFonts w:ascii="Arial" w:hAnsi="Arial"/>
                        </w:rPr>
                      </w:pPr>
                      <w:r>
                        <w:rPr>
                          <w:rFonts w:ascii="Arial" w:hAnsi="Arial"/>
                        </w:rPr>
                        <w:tab/>
                      </w:r>
                      <w:r>
                        <w:rPr>
                          <w:rFonts w:ascii="Arial" w:hAnsi="Arial"/>
                        </w:rPr>
                        <w:tab/>
                        <w:t>Telephone number</w:t>
                      </w:r>
                    </w:p>
                    <w:p w:rsidR="00C76053" w:rsidRPr="00016C36" w:rsidRDefault="00C76053" w:rsidP="005E118F">
                      <w:pPr>
                        <w:jc w:val="both"/>
                        <w:rPr>
                          <w:rFonts w:ascii="Arial" w:hAnsi="Arial"/>
                        </w:rPr>
                      </w:pPr>
                      <w:r>
                        <w:rPr>
                          <w:rFonts w:ascii="Arial" w:hAnsi="Arial"/>
                        </w:rPr>
                        <w:tab/>
                      </w:r>
                      <w:r>
                        <w:rPr>
                          <w:rFonts w:ascii="Arial" w:hAnsi="Arial"/>
                        </w:rPr>
                        <w:tab/>
                        <w:t>Email address:</w:t>
                      </w:r>
                    </w:p>
                  </w:txbxContent>
                </v:textbox>
                <w10:anchorlock/>
              </v:shape>
            </w:pict>
          </mc:Fallback>
        </mc:AlternateContent>
      </w:r>
    </w:p>
    <w:p w:rsidR="00C73BDE" w:rsidRDefault="00C73BDE" w:rsidP="00C73BDE">
      <w:pPr>
        <w:jc w:val="both"/>
        <w:rPr>
          <w:rFonts w:ascii="Arial" w:hAnsi="Arial"/>
        </w:rPr>
      </w:pPr>
    </w:p>
    <w:p w:rsidR="00C73BDE" w:rsidRDefault="00C73BDE" w:rsidP="00C73BDE">
      <w:pPr>
        <w:jc w:val="both"/>
        <w:rPr>
          <w:rFonts w:ascii="Arial" w:hAnsi="Arial"/>
        </w:rPr>
      </w:pPr>
    </w:p>
    <w:p w:rsidR="00C73BDE" w:rsidRDefault="00C73BDE" w:rsidP="00C73BDE">
      <w:pPr>
        <w:jc w:val="both"/>
        <w:rPr>
          <w:rFonts w:ascii="Arial" w:hAnsi="Arial"/>
        </w:rPr>
      </w:pPr>
      <w:r>
        <w:rPr>
          <w:noProof/>
        </w:rPr>
        <mc:AlternateContent>
          <mc:Choice Requires="wps">
            <w:drawing>
              <wp:inline distT="0" distB="0" distL="0" distR="0">
                <wp:extent cx="6172200" cy="2783205"/>
                <wp:effectExtent l="0" t="0" r="19050" b="17145"/>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83205"/>
                        </a:xfrm>
                        <a:prstGeom prst="rect">
                          <a:avLst/>
                        </a:prstGeom>
                        <a:solidFill>
                          <a:srgbClr val="FFFFFF"/>
                        </a:solidFill>
                        <a:ln w="9525">
                          <a:solidFill>
                            <a:srgbClr val="000000"/>
                          </a:solidFill>
                          <a:miter lim="800000"/>
                          <a:headEnd/>
                          <a:tailEnd/>
                        </a:ln>
                      </wps:spPr>
                      <wps:txbx>
                        <w:txbxContent>
                          <w:p w:rsidR="00C76053" w:rsidRDefault="00C76053" w:rsidP="00B63401">
                            <w:pPr>
                              <w:jc w:val="both"/>
                              <w:rPr>
                                <w:rFonts w:ascii="Arial" w:hAnsi="Arial"/>
                                <w:b/>
                              </w:rPr>
                            </w:pPr>
                            <w:r>
                              <w:rPr>
                                <w:rFonts w:ascii="Arial" w:hAnsi="Arial"/>
                              </w:rPr>
                              <w:t>2.</w:t>
                            </w:r>
                            <w:r>
                              <w:rPr>
                                <w:rFonts w:ascii="Arial" w:hAnsi="Arial"/>
                              </w:rPr>
                              <w:tab/>
                            </w:r>
                            <w:r>
                              <w:rPr>
                                <w:rFonts w:ascii="Arial" w:hAnsi="Arial"/>
                                <w:b/>
                              </w:rPr>
                              <w:t>Qualifications</w:t>
                            </w:r>
                          </w:p>
                          <w:p w:rsidR="00C76053" w:rsidRDefault="00C76053" w:rsidP="00B63401">
                            <w:pPr>
                              <w:ind w:left="720"/>
                              <w:jc w:val="both"/>
                              <w:rPr>
                                <w:rFonts w:ascii="Arial" w:hAnsi="Arial"/>
                              </w:rPr>
                            </w:pPr>
                            <w:r>
                              <w:rPr>
                                <w:rFonts w:ascii="Arial" w:hAnsi="Arial"/>
                              </w:rPr>
                              <w:t>Please list in particular any qualifications which you think are relevant to the position of Independent Person</w:t>
                            </w:r>
                          </w:p>
                          <w:p w:rsidR="00C76053" w:rsidRDefault="00C76053" w:rsidP="00B63401">
                            <w:pPr>
                              <w:ind w:left="720"/>
                              <w:jc w:val="both"/>
                              <w:rPr>
                                <w:rFonts w:ascii="Arial" w:hAnsi="Arial"/>
                              </w:rPr>
                            </w:pPr>
                          </w:p>
                          <w:p w:rsidR="00C76053" w:rsidRPr="00924B39" w:rsidRDefault="00C76053" w:rsidP="005E118F">
                            <w:pPr>
                              <w:ind w:left="720"/>
                              <w:jc w:val="both"/>
                              <w:rPr>
                                <w:rFonts w:ascii="Arial" w:hAnsi="Arial"/>
                              </w:rPr>
                            </w:pP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86pt;height:2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IoKgIAAFIEAAAOAAAAZHJzL2Uyb0RvYy54bWysVNtu2zAMfR+wfxD0vthxkyY14hRdugwD&#10;ugvQ7gNkWbaFyaImKbGzrx8lu1l2exnmB0GUqMPDQ9Kb26FT5Cisk6ALOp+llAjNoZK6Kejnp/2r&#10;NSXOM10xBVoU9CQcvd2+fLHpTS4yaEFVwhIE0S7vTUFb702eJI63omNuBkZovKzBdsyjaZuksqxH&#10;9E4lWZpeJz3Yyljgwjk8vR8v6Tbi17Xg/mNdO+GJKihy83G1cS3Dmmw3LG8sM63kEw32Dyw6JjUG&#10;PUPdM8/IwcrfoDrJLTio/YxDl0BdSy5iDpjNPP0lm8eWGRFzQXGcOcvk/h8s/3D8ZImssHYoj2Yd&#10;1uhJDJ68hoFcBXl643L0ejTo5wc8RteYqjMPwL84omHXMt2IO2uhbwWrkN48vEwuno44LoCU/Xuo&#10;MAw7eIhAQ227oB2qQRAdeZzOpQlUOB5ez1cZ1psSjnfZan2VpcsYg+XPz411/q2AjoRNQS3WPsKz&#10;44PzgQ7Ln11CNAdKVnupVDRsU+6UJUeGfbKP34T+k5vSpC/ozTJbjgr8FSKN358gOumx4ZXsCro+&#10;O7E86PZGV7EdPZNq3CNlpSchg3ajin4oh6kwJVQnlNTC2Ng4iLhpwX6jpMemLqj7emBWUKLeaSzL&#10;zXyxCFMQjcVylaFhL2/KyxumOUIV1FMybnd+nJyDsbJpMdLYCBrusJS1jCKHmo+sJt7YuFH7acjC&#10;ZFza0evHr2D7HQAA//8DAFBLAwQUAAYACAAAACEA0SG4ItwAAAAFAQAADwAAAGRycy9kb3ducmV2&#10;LnhtbEyPwU7DMBBE70j8g7VIXBB1aKo2DXEqhASCGxQEVzfeJhH2OthuGv6ehQtcRhrNauZttZmc&#10;FSOG2HtScDXLQCA13vTUKnh9ubssQMSkyWjrCRV8YYRNfXpS6dL4Iz3juE2t4BKKpVbQpTSUUsam&#10;Q6fjzA9InO19cDqxDa00QR+53Fk5z7KldLonXuj0gLcdNh/bg1NQLB7G9/iYP701y71dp4vVeP8Z&#10;lDo/m26uQSSc0t8x/OAzOtTMtPMHMlFYBfxI+lXO1qs5252CRV7kIOtK/qevvwEAAP//AwBQSwEC&#10;LQAUAAYACAAAACEAtoM4kv4AAADhAQAAEwAAAAAAAAAAAAAAAAAAAAAAW0NvbnRlbnRfVHlwZXNd&#10;LnhtbFBLAQItABQABgAIAAAAIQA4/SH/1gAAAJQBAAALAAAAAAAAAAAAAAAAAC8BAABfcmVscy8u&#10;cmVsc1BLAQItABQABgAIAAAAIQBYI0IoKgIAAFIEAAAOAAAAAAAAAAAAAAAAAC4CAABkcnMvZTJv&#10;RG9jLnhtbFBLAQItABQABgAIAAAAIQDRIbgi3AAAAAUBAAAPAAAAAAAAAAAAAAAAAIQEAABkcnMv&#10;ZG93bnJldi54bWxQSwUGAAAAAAQABADzAAAAjQUAAAAA&#10;">
                <v:textbox>
                  <w:txbxContent>
                    <w:p w:rsidR="00C76053" w:rsidRDefault="00C76053" w:rsidP="00B63401">
                      <w:pPr>
                        <w:jc w:val="both"/>
                        <w:rPr>
                          <w:rFonts w:ascii="Arial" w:hAnsi="Arial"/>
                          <w:b/>
                        </w:rPr>
                      </w:pPr>
                      <w:r>
                        <w:rPr>
                          <w:rFonts w:ascii="Arial" w:hAnsi="Arial"/>
                        </w:rPr>
                        <w:t>2.</w:t>
                      </w:r>
                      <w:r>
                        <w:rPr>
                          <w:rFonts w:ascii="Arial" w:hAnsi="Arial"/>
                        </w:rPr>
                        <w:tab/>
                      </w:r>
                      <w:r>
                        <w:rPr>
                          <w:rFonts w:ascii="Arial" w:hAnsi="Arial"/>
                          <w:b/>
                        </w:rPr>
                        <w:t>Qualifications</w:t>
                      </w:r>
                    </w:p>
                    <w:p w:rsidR="00C76053" w:rsidRDefault="00C76053" w:rsidP="00B63401">
                      <w:pPr>
                        <w:ind w:left="720"/>
                        <w:jc w:val="both"/>
                        <w:rPr>
                          <w:rFonts w:ascii="Arial" w:hAnsi="Arial"/>
                        </w:rPr>
                      </w:pPr>
                      <w:r>
                        <w:rPr>
                          <w:rFonts w:ascii="Arial" w:hAnsi="Arial"/>
                        </w:rPr>
                        <w:t>Please list in particular any qualifications which you think are relevant to the position of Independent Person</w:t>
                      </w:r>
                    </w:p>
                    <w:p w:rsidR="00C76053" w:rsidRDefault="00C76053" w:rsidP="00B63401">
                      <w:pPr>
                        <w:ind w:left="720"/>
                        <w:jc w:val="both"/>
                        <w:rPr>
                          <w:rFonts w:ascii="Arial" w:hAnsi="Arial"/>
                        </w:rPr>
                      </w:pPr>
                    </w:p>
                    <w:p w:rsidR="00C76053" w:rsidRPr="00924B39" w:rsidRDefault="00C76053" w:rsidP="005E118F">
                      <w:pPr>
                        <w:ind w:left="720"/>
                        <w:jc w:val="both"/>
                        <w:rPr>
                          <w:rFonts w:ascii="Arial" w:hAnsi="Arial"/>
                        </w:rPr>
                      </w:pPr>
                    </w:p>
                  </w:txbxContent>
                </v:textbox>
                <w10:anchorlock/>
              </v:shape>
            </w:pict>
          </mc:Fallback>
        </mc:AlternateContent>
      </w:r>
    </w:p>
    <w:p w:rsidR="00B63401" w:rsidRDefault="00543CAA" w:rsidP="00B63401">
      <w:pPr>
        <w:ind w:left="720" w:hanging="720"/>
        <w:jc w:val="both"/>
        <w:rPr>
          <w:rFonts w:ascii="Arial" w:hAnsi="Arial"/>
        </w:rPr>
      </w:pPr>
      <w:r>
        <w:rPr>
          <w:noProof/>
        </w:rPr>
        <w:lastRenderedPageBreak/>
        <mc:AlternateContent>
          <mc:Choice Requires="wps">
            <w:drawing>
              <wp:anchor distT="0" distB="0" distL="114300" distR="114300" simplePos="0" relativeHeight="251662848" behindDoc="0" locked="0" layoutInCell="1" allowOverlap="1" wp14:anchorId="7F833F10" wp14:editId="69174365">
                <wp:simplePos x="0" y="0"/>
                <wp:positionH relativeFrom="column">
                  <wp:posOffset>0</wp:posOffset>
                </wp:positionH>
                <wp:positionV relativeFrom="paragraph">
                  <wp:posOffset>2997200</wp:posOffset>
                </wp:positionV>
                <wp:extent cx="6129655" cy="2501900"/>
                <wp:effectExtent l="5715" t="8890" r="8255" b="1333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501900"/>
                        </a:xfrm>
                        <a:prstGeom prst="rect">
                          <a:avLst/>
                        </a:prstGeom>
                        <a:solidFill>
                          <a:srgbClr val="FFFFFF"/>
                        </a:solidFill>
                        <a:ln w="9525">
                          <a:solidFill>
                            <a:srgbClr val="000000"/>
                          </a:solidFill>
                          <a:miter lim="800000"/>
                          <a:headEnd/>
                          <a:tailEnd/>
                        </a:ln>
                      </wps:spPr>
                      <wps:txbx>
                        <w:txbxContent>
                          <w:p w:rsidR="00543CAA" w:rsidRDefault="00543CAA" w:rsidP="00543CAA">
                            <w:pPr>
                              <w:ind w:left="720" w:hanging="720"/>
                              <w:jc w:val="both"/>
                              <w:rPr>
                                <w:rFonts w:ascii="Arial" w:hAnsi="Arial"/>
                                <w:b/>
                              </w:rPr>
                            </w:pPr>
                            <w:r>
                              <w:rPr>
                                <w:rFonts w:ascii="Arial" w:hAnsi="Arial"/>
                              </w:rPr>
                              <w:t>4.</w:t>
                            </w:r>
                            <w:r>
                              <w:rPr>
                                <w:rFonts w:ascii="Arial" w:hAnsi="Arial"/>
                              </w:rPr>
                              <w:tab/>
                            </w:r>
                            <w:r>
                              <w:rPr>
                                <w:rFonts w:ascii="Arial" w:hAnsi="Arial"/>
                                <w:b/>
                              </w:rPr>
                              <w:t>Relevant Expertise/Skills</w:t>
                            </w:r>
                          </w:p>
                          <w:p w:rsidR="00543CAA" w:rsidRDefault="00543CAA" w:rsidP="00543CAA">
                            <w:pPr>
                              <w:ind w:left="720" w:hanging="720"/>
                              <w:jc w:val="both"/>
                              <w:rPr>
                                <w:rFonts w:ascii="Arial" w:hAnsi="Arial"/>
                              </w:rPr>
                            </w:pPr>
                            <w:r>
                              <w:rPr>
                                <w:rFonts w:ascii="Arial" w:hAnsi="Arial"/>
                                <w:b/>
                              </w:rPr>
                              <w:tab/>
                            </w:r>
                          </w:p>
                          <w:p w:rsidR="00543CAA" w:rsidRDefault="00543CAA" w:rsidP="00543CAA">
                            <w:pPr>
                              <w:ind w:left="720" w:hanging="720"/>
                              <w:jc w:val="both"/>
                              <w:rPr>
                                <w:rFonts w:ascii="Arial" w:hAnsi="Arial"/>
                              </w:rPr>
                            </w:pPr>
                            <w:r>
                              <w:rPr>
                                <w:rFonts w:ascii="Arial" w:hAnsi="Arial"/>
                              </w:rPr>
                              <w:tab/>
                              <w:t>Please outline briefly any knowledge or expertise which you believe would be particularly relevant to your role as an Independent Person having regard to the selection criteria and role description).</w:t>
                            </w:r>
                          </w:p>
                          <w:p w:rsidR="00543CAA" w:rsidRDefault="00543CAA" w:rsidP="00543CAA">
                            <w:pPr>
                              <w:ind w:left="720" w:hanging="720"/>
                              <w:jc w:val="both"/>
                              <w:rPr>
                                <w:rFonts w:ascii="Arial" w:hAnsi="Arial"/>
                              </w:rPr>
                            </w:pPr>
                          </w:p>
                          <w:p w:rsidR="00543CAA" w:rsidRDefault="00543CAA" w:rsidP="00543CAA">
                            <w:pPr>
                              <w:ind w:left="720" w:hanging="720"/>
                              <w:jc w:val="both"/>
                              <w:rPr>
                                <w:rFonts w:ascii="Arial" w:hAnsi="Arial"/>
                              </w:rPr>
                            </w:pPr>
                          </w:p>
                          <w:p w:rsidR="00543CAA" w:rsidRDefault="00543CAA" w:rsidP="00543CAA">
                            <w:pPr>
                              <w:ind w:left="720" w:hanging="720"/>
                              <w:jc w:val="both"/>
                              <w:rPr>
                                <w:rFonts w:ascii="Arial" w:hAnsi="Arial"/>
                              </w:rPr>
                            </w:pPr>
                          </w:p>
                          <w:p w:rsidR="00543CAA" w:rsidRDefault="00543CAA" w:rsidP="00543CAA">
                            <w:pPr>
                              <w:ind w:left="720" w:hanging="720"/>
                              <w:jc w:val="both"/>
                              <w:rPr>
                                <w:rFonts w:ascii="Arial" w:hAnsi="Arial"/>
                              </w:rPr>
                            </w:pPr>
                          </w:p>
                          <w:p w:rsidR="00543CAA" w:rsidRDefault="00543CAA" w:rsidP="00543CAA">
                            <w:pPr>
                              <w:ind w:left="720" w:hanging="720"/>
                              <w:jc w:val="both"/>
                              <w:rPr>
                                <w:rFonts w:ascii="Arial" w:hAnsi="Arial"/>
                              </w:rPr>
                            </w:pPr>
                          </w:p>
                          <w:p w:rsidR="00543CAA" w:rsidRPr="002C0AA5" w:rsidRDefault="00543CAA" w:rsidP="00543CAA">
                            <w:pPr>
                              <w:ind w:left="720" w:hanging="720"/>
                              <w:jc w:val="both"/>
                              <w:rPr>
                                <w:rFonts w:ascii="Arial" w:hAnsi="Arial"/>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33F10" id="Text Box 5" o:spid="_x0000_s1028" type="#_x0000_t202" style="position:absolute;left:0;text-align:left;margin-left:0;margin-top:236pt;width:482.65pt;height:197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NsKgIAAFYEAAAOAAAAZHJzL2Uyb0RvYy54bWysVNuO0zAQfUfiHyy/01zUFBo1XS1dipCW&#10;BWmXD3AcJ7FwPJbtNlm+nrHTlmqBF0QeLI9nfDxzzkw2N9OgyFFYJ0FXNFuklAjNoZG6q+i3p/2b&#10;d5Q4z3TDFGhR0Wfh6M329avNaEqRQw+qEZYgiHblaCrae2/KJHG8FwNzCzBCo7MFOzCPpu2SxrIR&#10;0QeV5Gm6SkawjbHAhXN4ejc76Tbit63g/kvbOuGJqijm5uNq41qHNdluWNlZZnrJT2mwf8hiYFLj&#10;oxeoO+YZOVj5G9QguQUHrV9wGBJoW8lFrAGrydIX1Tz2zIhYC5LjzIUm9/9g+cPxqyWyqSgKpdmA&#10;Ej2JyZP3MJEisDMaV2LQo8EwP+ExqhwrdeYe+HdHNOx6pjtxay2MvWANZpeFm8nV1RnHBZB6/AwN&#10;PsMOHiLQ1NohUIdkEERHlZ4vyoRUOB6usny9KgpKOPryIs3WadQuYeX5urHOfxQwkLCpqEXpIzw7&#10;3jsf0mHlOSS85kDJZi+Viobt6p2y5MiwTfbxixW8CFOajBVdF3kxM/BXiDR+f4IYpMd+V3JAwi9B&#10;rAy8fdBN7EbPpJr3mLLSJyIDdzOLfqqnqFh+1qeG5hmZtTC3N44jbnqwPygZsbUrqnH2KFGfNGqz&#10;zpbLMAnRWBZvczTstae+9jDNEaiinpJ5u/Pz9ByMlV2P78zdoOEW9WxlZDoIP+d0Sh6bNwpwGrQw&#10;Hdd2jPr1O9j+BAAA//8DAFBLAwQUAAYACAAAACEA4o7uguAAAAAIAQAADwAAAGRycy9kb3ducmV2&#10;LnhtbEyPQU+DQBCF7yb+h82YeLMLbQWKLA0xURMvauvB3rbsCER2lrBLi//e8aS3N3mT975XbGfb&#10;ixOOvnOkIF5EIJBqZzpqFLzvH24yED5oMrp3hAq+0cO2vLwodG7cmd7wtAuN4BDyuVbQhjDkUvq6&#10;Rav9wg1I7H260erA59hIM+ozh9teLqMokVZ3xA2tHvC+xfprN1kFTx+r17WJs3j/nFaHNGT2Zaoe&#10;lbq+mqs7EAHn8PcMv/iMDiUzHd1ExoteAQ8JCtbpkgXbm+R2BeKoIEuSCGRZyP8Dyh8AAAD//wMA&#10;UEsBAi0AFAAGAAgAAAAhALaDOJL+AAAA4QEAABMAAAAAAAAAAAAAAAAAAAAAAFtDb250ZW50X1R5&#10;cGVzXS54bWxQSwECLQAUAAYACAAAACEAOP0h/9YAAACUAQAACwAAAAAAAAAAAAAAAAAvAQAAX3Jl&#10;bHMvLnJlbHNQSwECLQAUAAYACAAAACEA7YtzbCoCAABWBAAADgAAAAAAAAAAAAAAAAAuAgAAZHJz&#10;L2Uyb0RvYy54bWxQSwECLQAUAAYACAAAACEA4o7uguAAAAAIAQAADwAAAAAAAAAAAAAAAACEBAAA&#10;ZHJzL2Rvd25yZXYueG1sUEsFBgAAAAAEAAQA8wAAAJEFAAAAAA==&#10;">
                <v:textbox>
                  <w:txbxContent>
                    <w:p w:rsidR="00543CAA" w:rsidRDefault="00543CAA" w:rsidP="00543CAA">
                      <w:pPr>
                        <w:ind w:left="720" w:hanging="720"/>
                        <w:jc w:val="both"/>
                        <w:rPr>
                          <w:rFonts w:ascii="Arial" w:hAnsi="Arial"/>
                          <w:b/>
                        </w:rPr>
                      </w:pPr>
                      <w:r>
                        <w:rPr>
                          <w:rFonts w:ascii="Arial" w:hAnsi="Arial"/>
                        </w:rPr>
                        <w:t>4.</w:t>
                      </w:r>
                      <w:r>
                        <w:rPr>
                          <w:rFonts w:ascii="Arial" w:hAnsi="Arial"/>
                        </w:rPr>
                        <w:tab/>
                      </w:r>
                      <w:r>
                        <w:rPr>
                          <w:rFonts w:ascii="Arial" w:hAnsi="Arial"/>
                          <w:b/>
                        </w:rPr>
                        <w:t>Relevant Expertise/Skills</w:t>
                      </w:r>
                    </w:p>
                    <w:p w:rsidR="00543CAA" w:rsidRDefault="00543CAA" w:rsidP="00543CAA">
                      <w:pPr>
                        <w:ind w:left="720" w:hanging="720"/>
                        <w:jc w:val="both"/>
                        <w:rPr>
                          <w:rFonts w:ascii="Arial" w:hAnsi="Arial"/>
                        </w:rPr>
                      </w:pPr>
                      <w:r>
                        <w:rPr>
                          <w:rFonts w:ascii="Arial" w:hAnsi="Arial"/>
                          <w:b/>
                        </w:rPr>
                        <w:tab/>
                      </w:r>
                    </w:p>
                    <w:p w:rsidR="00543CAA" w:rsidRDefault="00543CAA" w:rsidP="00543CAA">
                      <w:pPr>
                        <w:ind w:left="720" w:hanging="720"/>
                        <w:jc w:val="both"/>
                        <w:rPr>
                          <w:rFonts w:ascii="Arial" w:hAnsi="Arial"/>
                        </w:rPr>
                      </w:pPr>
                      <w:r>
                        <w:rPr>
                          <w:rFonts w:ascii="Arial" w:hAnsi="Arial"/>
                        </w:rPr>
                        <w:tab/>
                        <w:t>Please outline briefly any knowledge or expertise which you believe would be particularly relevant to your role as an Independent Person having regard to the selection criteria and role description).</w:t>
                      </w:r>
                    </w:p>
                    <w:p w:rsidR="00543CAA" w:rsidRDefault="00543CAA" w:rsidP="00543CAA">
                      <w:pPr>
                        <w:ind w:left="720" w:hanging="720"/>
                        <w:jc w:val="both"/>
                        <w:rPr>
                          <w:rFonts w:ascii="Arial" w:hAnsi="Arial"/>
                        </w:rPr>
                      </w:pPr>
                    </w:p>
                    <w:p w:rsidR="00543CAA" w:rsidRDefault="00543CAA" w:rsidP="00543CAA">
                      <w:pPr>
                        <w:ind w:left="720" w:hanging="720"/>
                        <w:jc w:val="both"/>
                        <w:rPr>
                          <w:rFonts w:ascii="Arial" w:hAnsi="Arial"/>
                        </w:rPr>
                      </w:pPr>
                    </w:p>
                    <w:p w:rsidR="00543CAA" w:rsidRDefault="00543CAA" w:rsidP="00543CAA">
                      <w:pPr>
                        <w:ind w:left="720" w:hanging="720"/>
                        <w:jc w:val="both"/>
                        <w:rPr>
                          <w:rFonts w:ascii="Arial" w:hAnsi="Arial"/>
                        </w:rPr>
                      </w:pPr>
                    </w:p>
                    <w:p w:rsidR="00543CAA" w:rsidRDefault="00543CAA" w:rsidP="00543CAA">
                      <w:pPr>
                        <w:ind w:left="720" w:hanging="720"/>
                        <w:jc w:val="both"/>
                        <w:rPr>
                          <w:rFonts w:ascii="Arial" w:hAnsi="Arial"/>
                        </w:rPr>
                      </w:pPr>
                    </w:p>
                    <w:p w:rsidR="00543CAA" w:rsidRDefault="00543CAA" w:rsidP="00543CAA">
                      <w:pPr>
                        <w:ind w:left="720" w:hanging="720"/>
                        <w:jc w:val="both"/>
                        <w:rPr>
                          <w:rFonts w:ascii="Arial" w:hAnsi="Arial"/>
                        </w:rPr>
                      </w:pPr>
                    </w:p>
                    <w:p w:rsidR="00543CAA" w:rsidRPr="002C0AA5" w:rsidRDefault="00543CAA" w:rsidP="00543CAA">
                      <w:pPr>
                        <w:ind w:left="720" w:hanging="720"/>
                        <w:jc w:val="both"/>
                        <w:rPr>
                          <w:rFonts w:ascii="Arial" w:hAnsi="Arial"/>
                        </w:rPr>
                      </w:pPr>
                    </w:p>
                  </w:txbxContent>
                </v:textbox>
                <w10:wrap type="square"/>
              </v:shape>
            </w:pict>
          </mc:Fallback>
        </mc:AlternateContent>
      </w:r>
      <w:r w:rsidR="006B0CBC">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5781040</wp:posOffset>
                </wp:positionV>
                <wp:extent cx="6129655" cy="2616200"/>
                <wp:effectExtent l="5715" t="8890" r="8255" b="1333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616200"/>
                        </a:xfrm>
                        <a:prstGeom prst="rect">
                          <a:avLst/>
                        </a:prstGeom>
                        <a:solidFill>
                          <a:srgbClr val="FFFFFF"/>
                        </a:solidFill>
                        <a:ln w="9525">
                          <a:solidFill>
                            <a:srgbClr val="000000"/>
                          </a:solidFill>
                          <a:miter lim="800000"/>
                          <a:headEnd/>
                          <a:tailEnd/>
                        </a:ln>
                      </wps:spPr>
                      <wps:txbx>
                        <w:txbxContent>
                          <w:p w:rsidR="00C76053" w:rsidRPr="00B63401" w:rsidRDefault="00C76053" w:rsidP="00B63401">
                            <w:pPr>
                              <w:ind w:left="720" w:hanging="720"/>
                              <w:jc w:val="both"/>
                              <w:rPr>
                                <w:rFonts w:ascii="Arial" w:hAnsi="Arial"/>
                                <w:b/>
                              </w:rPr>
                            </w:pPr>
                            <w:r>
                              <w:rPr>
                                <w:rFonts w:ascii="Arial" w:hAnsi="Arial"/>
                              </w:rPr>
                              <w:t>5.</w:t>
                            </w:r>
                            <w:r>
                              <w:rPr>
                                <w:rFonts w:ascii="Arial" w:hAnsi="Arial"/>
                              </w:rPr>
                              <w:tab/>
                            </w:r>
                            <w:r>
                              <w:rPr>
                                <w:rFonts w:ascii="Arial" w:hAnsi="Arial"/>
                                <w:b/>
                              </w:rPr>
                              <w:t>Why do you wish to be considered for appointment as Independent Person and what particular attributes do you believe you would bring to the role?</w:t>
                            </w:r>
                          </w:p>
                          <w:p w:rsidR="00C76053" w:rsidRPr="009301CF" w:rsidRDefault="00C76053" w:rsidP="005E118F">
                            <w:pPr>
                              <w:ind w:left="720" w:hanging="720"/>
                              <w:jc w:val="both"/>
                              <w:rPr>
                                <w:rFonts w:ascii="Arial" w:hAnsi="Arial"/>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455.2pt;width:482.65pt;height:20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lULAIAAFYEAAAOAAAAZHJzL2Uyb0RvYy54bWysVNtu2zAMfR+wfxD0vjj2Ercx4hRdugwD&#10;2m1Auw+QZdkWJouCpMTOvn6UnKbZ7WWYHwRRog7Jc0ivb8ZekYOwToIuaTqbUyI0h1rqtqRfn3Zv&#10;rilxnumaKdCipEfh6M3m9av1YAqRQQeqFpYgiHbFYEraeW+KJHG8Ez1zMzBC42UDtmceTdsmtWUD&#10;ovcqyebzPBnA1sYCF87h6d10STcRv2kE95+bxglPVEkxNx9XG9cqrMlmzYrWMtNJfkqD/UMWPZMa&#10;g56h7phnZG/lb1C95BYcNH7GoU+gaSQXsQasJp3/Us1jx4yItSA5zpxpcv8Pln86fLFE1iW9okSz&#10;HiV6EqMn72AkeWBnMK5Ap0eDbn7EY1Q5VurMPfBvjmjYdky34tZaGDrBaswuDS+Ti6cTjgsg1fAA&#10;NYZhew8RaGxsH6hDMgiio0rHszIhFY6HeZqt8uWSEo53WZ7mqH2MwYrn58Y6/0FAT8KmpBalj/Ds&#10;cO98SIcVzy4hmgMl651UKhq2rbbKkgPDNtnF74T+k5vSZCjpapktJwb+CjGP358geumx35XsS3p9&#10;dmJF4O29rmM3eibVtMeUlT4RGbibWPRjNUbF3oYAgeQK6iMya2FqbxxH3HRgv1MyYGuXVOPsUaI+&#10;atRmlS4WYRKisVheZWjYy5vq8oZpjkAl9ZRM262fpmdvrGw7jDN1g4Zb1LORkemXnE7JY/NGAU6D&#10;Fqbj0o5eL7+DzQ8AAAD//wMAUEsDBBQABgAIAAAAIQAdd8334AAAAAkBAAAPAAAAZHJzL2Rvd25y&#10;ZXYueG1sTI/NTsMwEITvSLyDtUjcqPNHm4Y4VYQESFwKLQe4ufGSRMTrKHba8vYsJziOZjTzTbk5&#10;20EccfK9IwXxIgKB1DjTU6vgbf9wk4PwQZPRgyNU8I0eNtXlRakL4070isddaAWXkC+0gi6EsZDS&#10;Nx1a7RduRGLv001WB5ZTK82kT1xuB5lE0VJa3RMvdHrE+w6br91sFTy9py+ZifN4/7yqP1Yht9u5&#10;flTq+upc34EIeA5/YfjFZ3SomOngZjJeDAr4SFCwjqMMBNvr5W0K4sC5NEkykFUp/z+ofgAAAP//&#10;AwBQSwECLQAUAAYACAAAACEAtoM4kv4AAADhAQAAEwAAAAAAAAAAAAAAAAAAAAAAW0NvbnRlbnRf&#10;VHlwZXNdLnhtbFBLAQItABQABgAIAAAAIQA4/SH/1gAAAJQBAAALAAAAAAAAAAAAAAAAAC8BAABf&#10;cmVscy8ucmVsc1BLAQItABQABgAIAAAAIQApX4lULAIAAFYEAAAOAAAAAAAAAAAAAAAAAC4CAABk&#10;cnMvZTJvRG9jLnhtbFBLAQItABQABgAIAAAAIQAdd8334AAAAAkBAAAPAAAAAAAAAAAAAAAAAIYE&#10;AABkcnMvZG93bnJldi54bWxQSwUGAAAAAAQABADzAAAAkwUAAAAA&#10;">
                <v:textbox>
                  <w:txbxContent>
                    <w:p w:rsidR="00C76053" w:rsidRPr="00B63401" w:rsidRDefault="00C76053" w:rsidP="00B63401">
                      <w:pPr>
                        <w:ind w:left="720" w:hanging="720"/>
                        <w:jc w:val="both"/>
                        <w:rPr>
                          <w:rFonts w:ascii="Arial" w:hAnsi="Arial"/>
                          <w:b/>
                        </w:rPr>
                      </w:pPr>
                      <w:r>
                        <w:rPr>
                          <w:rFonts w:ascii="Arial" w:hAnsi="Arial"/>
                        </w:rPr>
                        <w:t>5.</w:t>
                      </w:r>
                      <w:r>
                        <w:rPr>
                          <w:rFonts w:ascii="Arial" w:hAnsi="Arial"/>
                        </w:rPr>
                        <w:tab/>
                      </w:r>
                      <w:r>
                        <w:rPr>
                          <w:rFonts w:ascii="Arial" w:hAnsi="Arial"/>
                          <w:b/>
                        </w:rPr>
                        <w:t>Why do you wish to be considered for appointment as Independent Person and what particular attributes do you believe you would bring to the role?</w:t>
                      </w:r>
                    </w:p>
                    <w:p w:rsidR="00C76053" w:rsidRPr="009301CF" w:rsidRDefault="00C76053" w:rsidP="005E118F">
                      <w:pPr>
                        <w:ind w:left="720" w:hanging="720"/>
                        <w:jc w:val="both"/>
                        <w:rPr>
                          <w:rFonts w:ascii="Arial" w:hAnsi="Arial"/>
                        </w:rPr>
                      </w:pPr>
                    </w:p>
                  </w:txbxContent>
                </v:textbox>
                <w10:wrap type="square"/>
              </v:shape>
            </w:pict>
          </mc:Fallback>
        </mc:AlternateContent>
      </w:r>
      <w:r w:rsidR="006B0CBC">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-175260</wp:posOffset>
                </wp:positionV>
                <wp:extent cx="6129655" cy="2743200"/>
                <wp:effectExtent l="5715" t="5715" r="8255" b="1333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743200"/>
                        </a:xfrm>
                        <a:prstGeom prst="rect">
                          <a:avLst/>
                        </a:prstGeom>
                        <a:solidFill>
                          <a:srgbClr val="FFFFFF"/>
                        </a:solidFill>
                        <a:ln w="9525">
                          <a:solidFill>
                            <a:srgbClr val="000000"/>
                          </a:solidFill>
                          <a:miter lim="800000"/>
                          <a:headEnd/>
                          <a:tailEnd/>
                        </a:ln>
                      </wps:spPr>
                      <wps:txbx>
                        <w:txbxContent>
                          <w:p w:rsidR="00C76053" w:rsidRDefault="00C76053" w:rsidP="00B63401">
                            <w:pPr>
                              <w:jc w:val="both"/>
                              <w:rPr>
                                <w:rFonts w:ascii="Arial" w:hAnsi="Arial"/>
                                <w:b/>
                              </w:rPr>
                            </w:pPr>
                            <w:r>
                              <w:rPr>
                                <w:rFonts w:ascii="Arial" w:hAnsi="Arial"/>
                              </w:rPr>
                              <w:t>3.</w:t>
                            </w:r>
                            <w:r>
                              <w:rPr>
                                <w:rFonts w:ascii="Arial" w:hAnsi="Arial"/>
                              </w:rPr>
                              <w:tab/>
                            </w:r>
                            <w:r>
                              <w:rPr>
                                <w:rFonts w:ascii="Arial" w:hAnsi="Arial"/>
                                <w:b/>
                              </w:rPr>
                              <w:t>Summary of Experience</w:t>
                            </w:r>
                          </w:p>
                          <w:p w:rsidR="00C76053" w:rsidRDefault="00C76053" w:rsidP="00B63401">
                            <w:pPr>
                              <w:jc w:val="both"/>
                              <w:rPr>
                                <w:rFonts w:ascii="Arial" w:hAnsi="Arial"/>
                                <w:b/>
                              </w:rPr>
                            </w:pPr>
                          </w:p>
                          <w:p w:rsidR="00C76053" w:rsidRDefault="00C76053" w:rsidP="00B63401">
                            <w:pPr>
                              <w:ind w:left="720"/>
                              <w:jc w:val="both"/>
                              <w:rPr>
                                <w:rFonts w:ascii="Arial" w:hAnsi="Arial"/>
                              </w:rPr>
                            </w:pPr>
                            <w:r>
                              <w:rPr>
                                <w:rFonts w:ascii="Arial" w:hAnsi="Arial"/>
                              </w:rPr>
                              <w:t>Please give a brief account of your experience including career, public and voluntary work together with the nature of your current or most recent occupation.</w:t>
                            </w:r>
                          </w:p>
                          <w:p w:rsidR="00C76053" w:rsidRPr="00D65E9A" w:rsidRDefault="00C76053" w:rsidP="005E118F">
                            <w:pPr>
                              <w:ind w:left="720"/>
                              <w:jc w:val="both"/>
                              <w:rPr>
                                <w:rFonts w:ascii="Arial" w:hAnsi="Arial"/>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0;margin-top:-13.8pt;width:482.65pt;height:3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PlKwIAAFYEAAAOAAAAZHJzL2Uyb0RvYy54bWysVNtu2zAMfR+wfxD0vjjxkrQx4hRdugwD&#10;uq1Auw+QZdkWJomCpMTOvn6UnGbpLi/D/CCIEnVInkN6fTNoRQ7CeQmmpLPJlBJhONTStCX9+rR7&#10;c02JD8zUTIERJT0KT282r1+te1uIHDpQtXAEQYwvelvSLgRbZJnnndDMT8AKg5cNOM0Cmq7Nasd6&#10;RNcqy6fTZdaDq60DLrzH07vxkm4SftMIHr40jReBqJJibiGtLq1VXLPNmhWtY7aT/JQG+4csNJMG&#10;g56h7lhgZO/kb1BacgcemjDhoDNoGslFqgGrmU1/qeaxY1akWpAcb880+f8Hyz8fHhyRdUmXlBim&#10;UaInMQTyDgYyj+z01hfo9GjRLQx4jCqnSr29B/7NEwPbjplW3DoHfSdYjdnN4svs4umI4yNI1X+C&#10;GsOwfYAENDROR+qQDILoqNLxrExMhePhcpavlosFJRzv8qv5W9Q+xWDF83PrfPggQJO4KalD6RM8&#10;O9z7ENNhxbNLjOZByXonlUqGa6utcuTAsE126Tuhv3BThvQlXS3yxcjAXyGm6fsThJYB+11JXdLr&#10;sxMrIm/vTZ26MTCpxj2mrMyJyMjdyGIYqiEpdtangvqIzDoY2xvHETcduO+U9NjaJTU4e5Sojwa1&#10;Wc3m8zgJyZgvrnI03OVNdXnDDEegkgZKxu02jNOzt062HcYZu8HALerZyMR0FH7M6ZQ8Nm8S4DRo&#10;cTou7eT183ew+QEAAP//AwBQSwMEFAAGAAgAAAAhACkIYV7gAAAACAEAAA8AAABkcnMvZG93bnJl&#10;di54bWxMj0FPg0AUhO8m/ofNM/HWLrQIiDwaYqImXqqtB71t2ScQ2beE3bb4711PepzMZOabcjOb&#10;QZxocr1lhHgZgSBurO65RXjbPyxyEM4r1mqwTAjf5GBTXV6UqtD2zK902vlWhBJ2hULovB8LKV3T&#10;kVFuaUfi4H3aySgf5NRKPalzKDeDXEVRKo3qOSx0aqT7jpqv3dEgPL2vXxId5/H+Oas/Mp+b7bF+&#10;RLy+mus7EJ5m/xeGX/yADlVgOtgjaycGhHDEIyxWWQoi2LfpzRrEASGJkgRkVcr/B6ofAAAA//8D&#10;AFBLAQItABQABgAIAAAAIQC2gziS/gAAAOEBAAATAAAAAAAAAAAAAAAAAAAAAABbQ29udGVudF9U&#10;eXBlc10ueG1sUEsBAi0AFAAGAAgAAAAhADj9If/WAAAAlAEAAAsAAAAAAAAAAAAAAAAALwEAAF9y&#10;ZWxzLy5yZWxzUEsBAi0AFAAGAAgAAAAhAFcRQ+UrAgAAVgQAAA4AAAAAAAAAAAAAAAAALgIAAGRy&#10;cy9lMm9Eb2MueG1sUEsBAi0AFAAGAAgAAAAhACkIYV7gAAAACAEAAA8AAAAAAAAAAAAAAAAAhQQA&#10;AGRycy9kb3ducmV2LnhtbFBLBQYAAAAABAAEAPMAAACSBQAAAAA=&#10;">
                <v:textbox>
                  <w:txbxContent>
                    <w:p w:rsidR="00C76053" w:rsidRDefault="00C76053" w:rsidP="00B63401">
                      <w:pPr>
                        <w:jc w:val="both"/>
                        <w:rPr>
                          <w:rFonts w:ascii="Arial" w:hAnsi="Arial"/>
                          <w:b/>
                        </w:rPr>
                      </w:pPr>
                      <w:r>
                        <w:rPr>
                          <w:rFonts w:ascii="Arial" w:hAnsi="Arial"/>
                        </w:rPr>
                        <w:t>3.</w:t>
                      </w:r>
                      <w:r>
                        <w:rPr>
                          <w:rFonts w:ascii="Arial" w:hAnsi="Arial"/>
                        </w:rPr>
                        <w:tab/>
                      </w:r>
                      <w:r>
                        <w:rPr>
                          <w:rFonts w:ascii="Arial" w:hAnsi="Arial"/>
                          <w:b/>
                        </w:rPr>
                        <w:t>Summary of Experience</w:t>
                      </w:r>
                    </w:p>
                    <w:p w:rsidR="00C76053" w:rsidRDefault="00C76053" w:rsidP="00B63401">
                      <w:pPr>
                        <w:jc w:val="both"/>
                        <w:rPr>
                          <w:rFonts w:ascii="Arial" w:hAnsi="Arial"/>
                          <w:b/>
                        </w:rPr>
                      </w:pPr>
                    </w:p>
                    <w:p w:rsidR="00C76053" w:rsidRDefault="00C76053" w:rsidP="00B63401">
                      <w:pPr>
                        <w:ind w:left="720"/>
                        <w:jc w:val="both"/>
                        <w:rPr>
                          <w:rFonts w:ascii="Arial" w:hAnsi="Arial"/>
                        </w:rPr>
                      </w:pPr>
                      <w:r>
                        <w:rPr>
                          <w:rFonts w:ascii="Arial" w:hAnsi="Arial"/>
                        </w:rPr>
                        <w:t>Please give a brief account of your experience including career, public and voluntary work together with the nature of your current or most recent occupation.</w:t>
                      </w:r>
                    </w:p>
                    <w:p w:rsidR="00C76053" w:rsidRPr="00D65E9A" w:rsidRDefault="00C76053" w:rsidP="005E118F">
                      <w:pPr>
                        <w:ind w:left="720"/>
                        <w:jc w:val="both"/>
                        <w:rPr>
                          <w:rFonts w:ascii="Arial" w:hAnsi="Arial"/>
                        </w:rPr>
                      </w:pPr>
                    </w:p>
                  </w:txbxContent>
                </v:textbox>
                <w10:wrap type="square"/>
              </v:shape>
            </w:pict>
          </mc:Fallback>
        </mc:AlternateContent>
      </w:r>
    </w:p>
    <w:p w:rsidR="00B63401" w:rsidRDefault="00B63401" w:rsidP="00B63401">
      <w:pPr>
        <w:ind w:left="720" w:hanging="720"/>
        <w:jc w:val="both"/>
        <w:rPr>
          <w:rFonts w:ascii="Arial" w:hAnsi="Arial"/>
        </w:rPr>
      </w:pPr>
    </w:p>
    <w:p w:rsidR="00543CAA" w:rsidRDefault="00543CAA" w:rsidP="00B63401">
      <w:pPr>
        <w:ind w:left="720" w:hanging="720"/>
        <w:jc w:val="both"/>
        <w:rPr>
          <w:rFonts w:ascii="Arial" w:hAnsi="Arial"/>
        </w:rPr>
      </w:pPr>
    </w:p>
    <w:p w:rsidR="00543CAA" w:rsidRDefault="00543CAA" w:rsidP="00B63401">
      <w:pPr>
        <w:ind w:left="720" w:hanging="720"/>
        <w:jc w:val="both"/>
        <w:rPr>
          <w:rFonts w:ascii="Arial" w:hAnsi="Arial"/>
        </w:rPr>
      </w:pPr>
    </w:p>
    <w:p w:rsidR="00543CAA" w:rsidRDefault="00543CAA" w:rsidP="00B63401">
      <w:pPr>
        <w:ind w:left="720" w:hanging="720"/>
        <w:jc w:val="both"/>
        <w:rPr>
          <w:rFonts w:ascii="Arial" w:hAnsi="Arial"/>
        </w:rPr>
      </w:pPr>
    </w:p>
    <w:p w:rsidR="009E284A" w:rsidRDefault="009E284A" w:rsidP="009E284A">
      <w:pPr>
        <w:jc w:val="both"/>
        <w:rPr>
          <w:rFonts w:ascii="Arial" w:hAnsi="Arial"/>
          <w:b/>
        </w:rPr>
      </w:pPr>
    </w:p>
    <w:p w:rsidR="009E284A" w:rsidRDefault="00543CAA" w:rsidP="009E284A">
      <w:pPr>
        <w:jc w:val="both"/>
        <w:rPr>
          <w:rFonts w:ascii="Arial" w:hAnsi="Arial"/>
          <w:b/>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70485</wp:posOffset>
                </wp:positionH>
                <wp:positionV relativeFrom="paragraph">
                  <wp:posOffset>175260</wp:posOffset>
                </wp:positionV>
                <wp:extent cx="6057900" cy="1743075"/>
                <wp:effectExtent l="0" t="0" r="19050" b="2857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43075"/>
                        </a:xfrm>
                        <a:prstGeom prst="rect">
                          <a:avLst/>
                        </a:prstGeom>
                        <a:solidFill>
                          <a:srgbClr val="FFFFFF"/>
                        </a:solidFill>
                        <a:ln w="9525">
                          <a:solidFill>
                            <a:srgbClr val="000000"/>
                          </a:solidFill>
                          <a:miter lim="800000"/>
                          <a:headEnd/>
                          <a:tailEnd/>
                        </a:ln>
                      </wps:spPr>
                      <wps:txbx>
                        <w:txbxContent>
                          <w:p w:rsidR="00C76053" w:rsidRDefault="00C76053" w:rsidP="00CA7764">
                            <w:pPr>
                              <w:numPr>
                                <w:ilvl w:val="0"/>
                                <w:numId w:val="8"/>
                              </w:numPr>
                              <w:ind w:hanging="720"/>
                              <w:jc w:val="both"/>
                              <w:rPr>
                                <w:rFonts w:ascii="Arial" w:hAnsi="Arial"/>
                                <w:b/>
                              </w:rPr>
                            </w:pPr>
                            <w:r>
                              <w:rPr>
                                <w:rFonts w:ascii="Arial" w:hAnsi="Arial"/>
                                <w:b/>
                              </w:rPr>
                              <w:t>Please provide any additional information you may wish to give in support of your application.</w:t>
                            </w:r>
                          </w:p>
                          <w:p w:rsidR="00C76053" w:rsidRDefault="00C76053" w:rsidP="00CA7764">
                            <w:pPr>
                              <w:jc w:val="both"/>
                              <w:rPr>
                                <w:rFonts w:ascii="Arial" w:hAnsi="Arial"/>
                                <w:b/>
                              </w:rPr>
                            </w:pPr>
                          </w:p>
                          <w:p w:rsidR="00C76053" w:rsidRDefault="00C76053" w:rsidP="00CA7764">
                            <w:pPr>
                              <w:jc w:val="both"/>
                              <w:rPr>
                                <w:rFonts w:ascii="Arial" w:hAnsi="Arial"/>
                                <w:b/>
                              </w:rPr>
                            </w:pPr>
                          </w:p>
                          <w:p w:rsidR="00C76053" w:rsidRDefault="00C76053" w:rsidP="00CA7764">
                            <w:pPr>
                              <w:jc w:val="both"/>
                              <w:rPr>
                                <w:rFonts w:ascii="Arial" w:hAnsi="Arial"/>
                                <w:b/>
                              </w:rPr>
                            </w:pPr>
                          </w:p>
                          <w:p w:rsidR="00C76053" w:rsidRDefault="00C76053" w:rsidP="00CA7764">
                            <w:pPr>
                              <w:jc w:val="both"/>
                              <w:rPr>
                                <w:rFonts w:ascii="Arial" w:hAnsi="Arial"/>
                                <w:b/>
                              </w:rPr>
                            </w:pPr>
                          </w:p>
                          <w:p w:rsidR="00C76053" w:rsidRDefault="00C76053" w:rsidP="00CA7764">
                            <w:pPr>
                              <w:jc w:val="both"/>
                              <w:rPr>
                                <w:rFonts w:ascii="Arial" w:hAnsi="Arial"/>
                                <w:b/>
                              </w:rPr>
                            </w:pPr>
                          </w:p>
                          <w:p w:rsidR="00C76053" w:rsidRDefault="00C76053" w:rsidP="00CA7764">
                            <w:pPr>
                              <w:jc w:val="both"/>
                              <w:rPr>
                                <w:rFonts w:ascii="Arial" w:hAnsi="Arial"/>
                                <w:b/>
                              </w:rPr>
                            </w:pPr>
                          </w:p>
                          <w:p w:rsidR="00C76053" w:rsidRPr="006849CF" w:rsidRDefault="00C76053" w:rsidP="005E118F">
                            <w:pPr>
                              <w:jc w:val="both"/>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5.55pt;margin-top:13.8pt;width:477pt;height:13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HLQIAAFg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Iu6YwSwzS2&#10;6EEMgbyBgawiO731BTrdW3QLA15jl1Ol3t4B/+qJgV3HTCtunIO+E6zG7KbxZXbxdMTxEaTqP0CN&#10;YdghQAIaGqcjdUgGQXTs0uO5MzEVjpfLfLFa52jiaJuu5q/z1SLFYMXTc+t8eCdAkyiU1GHrEzw7&#10;3vkQ02HFk0uM5kHJei+VSoprq51y5MhwTPbpO6H/5KYM6Uu6XswWIwN/hcjT9ycILQPOu5K6pFdn&#10;J1ZE3t6aOk1jYFKNMqaszInIyN3IYhiqIXVsGQNEkiuoH5FZB+N44zqi0IH7TkmPo11S/+3AnKBE&#10;vTfYnfV0Po+7kJT5YjVDxV1aqksLMxyhShooGcVdGPfnYJ1sO4w0zoOBG+xoIxPXz1md0sfxTS04&#10;rVrcj0s9eT3/ELY/AAAA//8DAFBLAwQUAAYACAAAACEAUwBg9N8AAAAJAQAADwAAAGRycy9kb3du&#10;cmV2LnhtbEyPwU7DMBBE70j8g7VIXBB1kkLahjgVQgLBDdoKrm68TSLidbDdNPw9ywmOszOafVOu&#10;J9uLEX3oHClIZwkIpNqZjhoFu+3j9RJEiJqM7h2hgm8MsK7Oz0pdGHeiNxw3sRFcQqHQCtoYh0LK&#10;ULdodZi5AYm9g/NWR5a+kcbrE5fbXmZJkkurO+IPrR7wocX6c3O0CpY3z+NHeJm/vtf5oV/Fq8X4&#10;9OWVuryY7u9ARJziXxh+8RkdKmbauyOZIHrWacpJBdkiB8H+Kr/lw17BPMlSkFUp/y+ofgAAAP//&#10;AwBQSwECLQAUAAYACAAAACEAtoM4kv4AAADhAQAAEwAAAAAAAAAAAAAAAAAAAAAAW0NvbnRlbnRf&#10;VHlwZXNdLnhtbFBLAQItABQABgAIAAAAIQA4/SH/1gAAAJQBAAALAAAAAAAAAAAAAAAAAC8BAABf&#10;cmVscy8ucmVsc1BLAQItABQABgAIAAAAIQB1K+cHLQIAAFgEAAAOAAAAAAAAAAAAAAAAAC4CAABk&#10;cnMvZTJvRG9jLnhtbFBLAQItABQABgAIAAAAIQBTAGD03wAAAAkBAAAPAAAAAAAAAAAAAAAAAIcE&#10;AABkcnMvZG93bnJldi54bWxQSwUGAAAAAAQABADzAAAAkwUAAAAA&#10;">
                <v:textbox>
                  <w:txbxContent>
                    <w:p w:rsidR="00C76053" w:rsidRDefault="00C76053" w:rsidP="00CA7764">
                      <w:pPr>
                        <w:numPr>
                          <w:ilvl w:val="0"/>
                          <w:numId w:val="8"/>
                        </w:numPr>
                        <w:ind w:hanging="720"/>
                        <w:jc w:val="both"/>
                        <w:rPr>
                          <w:rFonts w:ascii="Arial" w:hAnsi="Arial"/>
                          <w:b/>
                        </w:rPr>
                      </w:pPr>
                      <w:r>
                        <w:rPr>
                          <w:rFonts w:ascii="Arial" w:hAnsi="Arial"/>
                          <w:b/>
                        </w:rPr>
                        <w:t>Please provide any additional information you may wish to give in support of your application.</w:t>
                      </w:r>
                    </w:p>
                    <w:p w:rsidR="00C76053" w:rsidRDefault="00C76053" w:rsidP="00CA7764">
                      <w:pPr>
                        <w:jc w:val="both"/>
                        <w:rPr>
                          <w:rFonts w:ascii="Arial" w:hAnsi="Arial"/>
                          <w:b/>
                        </w:rPr>
                      </w:pPr>
                    </w:p>
                    <w:p w:rsidR="00C76053" w:rsidRDefault="00C76053" w:rsidP="00CA7764">
                      <w:pPr>
                        <w:jc w:val="both"/>
                        <w:rPr>
                          <w:rFonts w:ascii="Arial" w:hAnsi="Arial"/>
                          <w:b/>
                        </w:rPr>
                      </w:pPr>
                    </w:p>
                    <w:p w:rsidR="00C76053" w:rsidRDefault="00C76053" w:rsidP="00CA7764">
                      <w:pPr>
                        <w:jc w:val="both"/>
                        <w:rPr>
                          <w:rFonts w:ascii="Arial" w:hAnsi="Arial"/>
                          <w:b/>
                        </w:rPr>
                      </w:pPr>
                    </w:p>
                    <w:p w:rsidR="00C76053" w:rsidRDefault="00C76053" w:rsidP="00CA7764">
                      <w:pPr>
                        <w:jc w:val="both"/>
                        <w:rPr>
                          <w:rFonts w:ascii="Arial" w:hAnsi="Arial"/>
                          <w:b/>
                        </w:rPr>
                      </w:pPr>
                    </w:p>
                    <w:p w:rsidR="00C76053" w:rsidRDefault="00C76053" w:rsidP="00CA7764">
                      <w:pPr>
                        <w:jc w:val="both"/>
                        <w:rPr>
                          <w:rFonts w:ascii="Arial" w:hAnsi="Arial"/>
                          <w:b/>
                        </w:rPr>
                      </w:pPr>
                    </w:p>
                    <w:p w:rsidR="00C76053" w:rsidRDefault="00C76053" w:rsidP="00CA7764">
                      <w:pPr>
                        <w:jc w:val="both"/>
                        <w:rPr>
                          <w:rFonts w:ascii="Arial" w:hAnsi="Arial"/>
                          <w:b/>
                        </w:rPr>
                      </w:pPr>
                    </w:p>
                    <w:p w:rsidR="00C76053" w:rsidRPr="006849CF" w:rsidRDefault="00C76053" w:rsidP="005E118F">
                      <w:pPr>
                        <w:jc w:val="both"/>
                        <w:rPr>
                          <w:rFonts w:ascii="Arial" w:hAnsi="Arial"/>
                          <w:b/>
                        </w:rPr>
                      </w:pPr>
                    </w:p>
                  </w:txbxContent>
                </v:textbox>
                <w10:wrap type="square"/>
              </v:shape>
            </w:pict>
          </mc:Fallback>
        </mc:AlternateContent>
      </w:r>
      <w:r>
        <w:rPr>
          <w:rFonts w:ascii="Arial" w:hAnsi="Arial"/>
          <w:b/>
          <w:noProof/>
        </w:rPr>
        <mc:AlternateContent>
          <mc:Choice Requires="wps">
            <w:drawing>
              <wp:anchor distT="0" distB="0" distL="114300" distR="114300" simplePos="0" relativeHeight="251660800" behindDoc="0" locked="0" layoutInCell="1" allowOverlap="1">
                <wp:simplePos x="0" y="0"/>
                <wp:positionH relativeFrom="column">
                  <wp:posOffset>71120</wp:posOffset>
                </wp:positionH>
                <wp:positionV relativeFrom="paragraph">
                  <wp:posOffset>2249805</wp:posOffset>
                </wp:positionV>
                <wp:extent cx="6057900" cy="2628900"/>
                <wp:effectExtent l="5715" t="5715" r="13335" b="13335"/>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28900"/>
                        </a:xfrm>
                        <a:prstGeom prst="rect">
                          <a:avLst/>
                        </a:prstGeom>
                        <a:solidFill>
                          <a:srgbClr val="FFFFFF"/>
                        </a:solidFill>
                        <a:ln w="9525">
                          <a:solidFill>
                            <a:srgbClr val="000000"/>
                          </a:solidFill>
                          <a:miter lim="800000"/>
                          <a:headEnd/>
                          <a:tailEnd/>
                        </a:ln>
                      </wps:spPr>
                      <wps:txbx>
                        <w:txbxContent>
                          <w:p w:rsidR="009E284A" w:rsidRDefault="009E284A" w:rsidP="009E284A">
                            <w:pPr>
                              <w:ind w:left="720" w:hanging="720"/>
                              <w:jc w:val="both"/>
                              <w:rPr>
                                <w:rFonts w:ascii="Arial" w:hAnsi="Arial"/>
                                <w:b/>
                              </w:rPr>
                            </w:pPr>
                            <w:r>
                              <w:rPr>
                                <w:rFonts w:ascii="Arial" w:hAnsi="Arial"/>
                                <w:b/>
                              </w:rPr>
                              <w:t>7.</w:t>
                            </w:r>
                            <w:r>
                              <w:rPr>
                                <w:rFonts w:ascii="Arial" w:hAnsi="Arial"/>
                                <w:b/>
                              </w:rPr>
                              <w:tab/>
                              <w:t>References will be taken up for applicants who are invited for interview.</w:t>
                            </w:r>
                          </w:p>
                          <w:p w:rsidR="009E284A" w:rsidRDefault="009E284A" w:rsidP="009E284A">
                            <w:pPr>
                              <w:ind w:left="720" w:hanging="720"/>
                              <w:jc w:val="both"/>
                              <w:rPr>
                                <w:rFonts w:ascii="Arial" w:hAnsi="Arial"/>
                                <w:b/>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00"/>
                              <w:gridCol w:w="3878"/>
                            </w:tblGrid>
                            <w:tr w:rsidR="009E284A" w:rsidRPr="00CA7764" w:rsidTr="00C76053">
                              <w:tc>
                                <w:tcPr>
                                  <w:tcW w:w="3600" w:type="dxa"/>
                                </w:tcPr>
                                <w:p w:rsidR="009E284A" w:rsidRPr="00CA7764" w:rsidRDefault="009E284A" w:rsidP="00CA7764">
                                  <w:pPr>
                                    <w:jc w:val="both"/>
                                    <w:rPr>
                                      <w:rFonts w:ascii="Arial" w:hAnsi="Arial"/>
                                    </w:rPr>
                                  </w:pPr>
                                  <w:r w:rsidRPr="00CA7764">
                                    <w:rPr>
                                      <w:rFonts w:ascii="Arial" w:hAnsi="Arial"/>
                                    </w:rPr>
                                    <w:t>Name:</w:t>
                                  </w:r>
                                </w:p>
                                <w:p w:rsidR="009E284A" w:rsidRPr="00CA7764" w:rsidRDefault="009E284A" w:rsidP="00CA7764">
                                  <w:pPr>
                                    <w:jc w:val="both"/>
                                    <w:rPr>
                                      <w:rFonts w:ascii="Arial" w:hAnsi="Arial"/>
                                    </w:rPr>
                                  </w:pPr>
                                </w:p>
                                <w:p w:rsidR="009E284A" w:rsidRPr="00CA7764" w:rsidRDefault="009E284A" w:rsidP="00CA7764">
                                  <w:pPr>
                                    <w:jc w:val="both"/>
                                    <w:rPr>
                                      <w:rFonts w:ascii="Arial" w:hAnsi="Arial"/>
                                    </w:rPr>
                                  </w:pPr>
                                  <w:r w:rsidRPr="00CA7764">
                                    <w:rPr>
                                      <w:rFonts w:ascii="Arial" w:hAnsi="Arial"/>
                                    </w:rPr>
                                    <w:t>Address ………………………</w:t>
                                  </w:r>
                                </w:p>
                                <w:p w:rsidR="009E284A" w:rsidRPr="00CA7764" w:rsidRDefault="009E284A" w:rsidP="00CA7764">
                                  <w:pPr>
                                    <w:jc w:val="both"/>
                                    <w:rPr>
                                      <w:rFonts w:ascii="Arial" w:hAnsi="Arial"/>
                                    </w:rPr>
                                  </w:pPr>
                                </w:p>
                                <w:p w:rsidR="009E284A" w:rsidRPr="00CA7764" w:rsidRDefault="009E284A" w:rsidP="00CA7764">
                                  <w:pPr>
                                    <w:jc w:val="both"/>
                                    <w:rPr>
                                      <w:rFonts w:ascii="Arial" w:hAnsi="Arial"/>
                                    </w:rPr>
                                  </w:pPr>
                                  <w:r w:rsidRPr="00CA7764">
                                    <w:rPr>
                                      <w:rFonts w:ascii="Arial" w:hAnsi="Arial"/>
                                    </w:rPr>
                                    <w:t>…………………………………</w:t>
                                  </w:r>
                                </w:p>
                                <w:p w:rsidR="009E284A" w:rsidRPr="00CA7764" w:rsidRDefault="009E284A" w:rsidP="00CA7764">
                                  <w:pPr>
                                    <w:jc w:val="both"/>
                                    <w:rPr>
                                      <w:rFonts w:ascii="Arial" w:hAnsi="Arial"/>
                                    </w:rPr>
                                  </w:pPr>
                                </w:p>
                                <w:p w:rsidR="009E284A" w:rsidRPr="00CA7764" w:rsidRDefault="009E284A" w:rsidP="00CA7764">
                                  <w:pPr>
                                    <w:jc w:val="both"/>
                                    <w:rPr>
                                      <w:rFonts w:ascii="Arial" w:hAnsi="Arial"/>
                                    </w:rPr>
                                  </w:pPr>
                                  <w:r w:rsidRPr="00CA7764">
                                    <w:rPr>
                                      <w:rFonts w:ascii="Arial" w:hAnsi="Arial"/>
                                    </w:rPr>
                                    <w:t>…………………………………</w:t>
                                  </w:r>
                                </w:p>
                                <w:p w:rsidR="009E284A" w:rsidRPr="00CA7764" w:rsidRDefault="009E284A" w:rsidP="00CA7764">
                                  <w:pPr>
                                    <w:jc w:val="both"/>
                                    <w:rPr>
                                      <w:rFonts w:ascii="Arial" w:hAnsi="Arial"/>
                                    </w:rPr>
                                  </w:pPr>
                                </w:p>
                                <w:p w:rsidR="009E284A" w:rsidRPr="00CA7764" w:rsidRDefault="009E284A" w:rsidP="00CA7764">
                                  <w:pPr>
                                    <w:jc w:val="both"/>
                                    <w:rPr>
                                      <w:rFonts w:ascii="Arial" w:hAnsi="Arial"/>
                                    </w:rPr>
                                  </w:pPr>
                                  <w:r w:rsidRPr="00CA7764">
                                    <w:rPr>
                                      <w:rFonts w:ascii="Arial" w:hAnsi="Arial"/>
                                    </w:rPr>
                                    <w:t>…………………………………</w:t>
                                  </w:r>
                                </w:p>
                                <w:p w:rsidR="009E284A" w:rsidRPr="00CA7764" w:rsidRDefault="009E284A" w:rsidP="00CA7764">
                                  <w:pPr>
                                    <w:jc w:val="both"/>
                                    <w:rPr>
                                      <w:rFonts w:ascii="Arial" w:hAnsi="Arial"/>
                                    </w:rPr>
                                  </w:pPr>
                                </w:p>
                                <w:p w:rsidR="009E284A" w:rsidRPr="00CA7764" w:rsidRDefault="009E284A" w:rsidP="00C76053">
                                  <w:pPr>
                                    <w:rPr>
                                      <w:rFonts w:ascii="Arial" w:hAnsi="Arial"/>
                                    </w:rPr>
                                  </w:pPr>
                                  <w:r w:rsidRPr="00CA7764">
                                    <w:rPr>
                                      <w:rFonts w:ascii="Arial" w:hAnsi="Arial"/>
                                    </w:rPr>
                                    <w:t>Tel. No.  ………………………</w:t>
                                  </w:r>
                                </w:p>
                              </w:tc>
                              <w:tc>
                                <w:tcPr>
                                  <w:tcW w:w="3878" w:type="dxa"/>
                                </w:tcPr>
                                <w:p w:rsidR="009E284A" w:rsidRPr="00CA7764" w:rsidRDefault="009E284A" w:rsidP="00CA7764">
                                  <w:pPr>
                                    <w:jc w:val="both"/>
                                    <w:rPr>
                                      <w:rFonts w:ascii="Arial" w:hAnsi="Arial"/>
                                    </w:rPr>
                                  </w:pPr>
                                  <w:r w:rsidRPr="00CA7764">
                                    <w:rPr>
                                      <w:rFonts w:ascii="Arial" w:hAnsi="Arial"/>
                                    </w:rPr>
                                    <w:t>Name:</w:t>
                                  </w:r>
                                </w:p>
                                <w:p w:rsidR="009E284A" w:rsidRPr="00CA7764" w:rsidRDefault="009E284A" w:rsidP="00CA7764">
                                  <w:pPr>
                                    <w:jc w:val="both"/>
                                    <w:rPr>
                                      <w:rFonts w:ascii="Arial" w:hAnsi="Arial"/>
                                    </w:rPr>
                                  </w:pPr>
                                </w:p>
                                <w:p w:rsidR="009E284A" w:rsidRPr="00CA7764" w:rsidRDefault="009E284A" w:rsidP="00CA7764">
                                  <w:pPr>
                                    <w:jc w:val="both"/>
                                    <w:rPr>
                                      <w:rFonts w:ascii="Arial" w:hAnsi="Arial"/>
                                    </w:rPr>
                                  </w:pPr>
                                  <w:r w:rsidRPr="00CA7764">
                                    <w:rPr>
                                      <w:rFonts w:ascii="Arial" w:hAnsi="Arial"/>
                                    </w:rPr>
                                    <w:t>Address ………………………</w:t>
                                  </w:r>
                                  <w:r>
                                    <w:rPr>
                                      <w:rFonts w:ascii="Arial" w:hAnsi="Arial"/>
                                    </w:rPr>
                                    <w:t>.</w:t>
                                  </w:r>
                                  <w:r w:rsidRPr="00CA7764">
                                    <w:rPr>
                                      <w:rFonts w:ascii="Arial" w:hAnsi="Arial"/>
                                    </w:rPr>
                                    <w:t>.</w:t>
                                  </w:r>
                                </w:p>
                                <w:p w:rsidR="009E284A" w:rsidRPr="00CA7764" w:rsidRDefault="009E284A" w:rsidP="00CA7764">
                                  <w:pPr>
                                    <w:jc w:val="both"/>
                                    <w:rPr>
                                      <w:rFonts w:ascii="Arial" w:hAnsi="Arial"/>
                                    </w:rPr>
                                  </w:pPr>
                                </w:p>
                                <w:p w:rsidR="009E284A" w:rsidRPr="00CA7764" w:rsidRDefault="009E284A" w:rsidP="00CA7764">
                                  <w:pPr>
                                    <w:jc w:val="both"/>
                                    <w:rPr>
                                      <w:rFonts w:ascii="Arial" w:hAnsi="Arial"/>
                                    </w:rPr>
                                  </w:pPr>
                                  <w:r w:rsidRPr="00CA7764">
                                    <w:rPr>
                                      <w:rFonts w:ascii="Arial" w:hAnsi="Arial"/>
                                    </w:rPr>
                                    <w:t>……………………………………</w:t>
                                  </w:r>
                                </w:p>
                                <w:p w:rsidR="009E284A" w:rsidRPr="00CA7764" w:rsidRDefault="009E284A" w:rsidP="00CA7764">
                                  <w:pPr>
                                    <w:jc w:val="both"/>
                                    <w:rPr>
                                      <w:rFonts w:ascii="Arial" w:hAnsi="Arial"/>
                                    </w:rPr>
                                  </w:pPr>
                                </w:p>
                                <w:p w:rsidR="009E284A" w:rsidRPr="00CA7764" w:rsidRDefault="009E284A" w:rsidP="00CA7764">
                                  <w:pPr>
                                    <w:jc w:val="both"/>
                                    <w:rPr>
                                      <w:rFonts w:ascii="Arial" w:hAnsi="Arial"/>
                                    </w:rPr>
                                  </w:pPr>
                                  <w:r w:rsidRPr="00CA7764">
                                    <w:rPr>
                                      <w:rFonts w:ascii="Arial" w:hAnsi="Arial"/>
                                    </w:rPr>
                                    <w:t>……………………………………</w:t>
                                  </w:r>
                                </w:p>
                                <w:p w:rsidR="009E284A" w:rsidRPr="00CA7764" w:rsidRDefault="009E284A" w:rsidP="00CA7764">
                                  <w:pPr>
                                    <w:jc w:val="both"/>
                                    <w:rPr>
                                      <w:rFonts w:ascii="Arial" w:hAnsi="Arial"/>
                                    </w:rPr>
                                  </w:pPr>
                                </w:p>
                                <w:p w:rsidR="009E284A" w:rsidRPr="00CA7764" w:rsidRDefault="009E284A" w:rsidP="00CA7764">
                                  <w:pPr>
                                    <w:jc w:val="both"/>
                                    <w:rPr>
                                      <w:rFonts w:ascii="Arial" w:hAnsi="Arial"/>
                                    </w:rPr>
                                  </w:pPr>
                                  <w:r w:rsidRPr="00CA7764">
                                    <w:rPr>
                                      <w:rFonts w:ascii="Arial" w:hAnsi="Arial"/>
                                    </w:rPr>
                                    <w:t>……………………………………</w:t>
                                  </w:r>
                                </w:p>
                                <w:p w:rsidR="009E284A" w:rsidRPr="00CA7764" w:rsidRDefault="009E284A" w:rsidP="00CA7764">
                                  <w:pPr>
                                    <w:jc w:val="both"/>
                                    <w:rPr>
                                      <w:rFonts w:ascii="Arial" w:hAnsi="Arial"/>
                                    </w:rPr>
                                  </w:pPr>
                                </w:p>
                                <w:p w:rsidR="009E284A" w:rsidRPr="00CA7764" w:rsidRDefault="009E284A" w:rsidP="00CA7764">
                                  <w:pPr>
                                    <w:jc w:val="both"/>
                                    <w:rPr>
                                      <w:rFonts w:ascii="Arial" w:hAnsi="Arial"/>
                                    </w:rPr>
                                  </w:pPr>
                                  <w:r w:rsidRPr="00CA7764">
                                    <w:rPr>
                                      <w:rFonts w:ascii="Arial" w:hAnsi="Arial"/>
                                    </w:rPr>
                                    <w:t>Tel No.  ………………………….</w:t>
                                  </w:r>
                                </w:p>
                              </w:tc>
                            </w:tr>
                          </w:tbl>
                          <w:p w:rsidR="009E284A" w:rsidRPr="00524A4E" w:rsidRDefault="009E284A" w:rsidP="009E284A">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5.6pt;margin-top:177.15pt;width:477pt;height:2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fkKw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nNKDNPY&#10;okcxBPIWBrKM7PTWl+j0YNEtDHiNXU6VensH/KsnBrYdM3tx4xz0nWANZjeNL7OLpyOOjyB1/xEa&#10;DMMOARLQ0DodqUMyCKJjl57OnYmpcLxc5POrVY4mjrZiUSyjEmOw8vm5dT68F6BJFCrqsPUJnh3v&#10;fBhdn11iNA9KNjupVFLcvt4qR44Mx2SXvhP6T27KkL6iq3kxHxn4K0Sevj9BaBlw3pXUFV2enVgZ&#10;eXtnGkyTlYFJNcpYnTInIiN3I4thqIfUsUUMEEmuoXlCZh2M443riEIH7jslPY52Rf23A3OCEvXB&#10;YHdW09ks7kJSZvOrAhV3aakvLcxwhKpooGQUt2Hcn4N1ct9hpHEeDNxgR1uZuH7J6pQ+jm/q1mnV&#10;4n5c6snr5Yew+QEAAP//AwBQSwMEFAAGAAgAAAAhALJuB4DgAAAACgEAAA8AAABkcnMvZG93bnJl&#10;di54bWxMj8FOwzAMhu9IvENkJC6IpVu3ritNJ4QEghsMBNes9dqKxClJ1pW3x5zg+Nuffn8ut5M1&#10;YkQfekcK5rMEBFLtmp5aBW+v99c5iBA1Ndo4QgXfGGBbnZ+VumjciV5w3MVWcAmFQivoYhwKKUPd&#10;odVh5gYk3h2ctzpy9K1svD5xuTVykSSZtLonvtDpAe86rD93R6sgXz6OH+EpfX6vs4PZxKv1+PDl&#10;lbq8mG5vQESc4h8Mv/qsDhU77d2RmiAM5/mCSQXpapmCYGCTrXiyV7DO8hRkVcr/L1Q/AAAA//8D&#10;AFBLAQItABQABgAIAAAAIQC2gziS/gAAAOEBAAATAAAAAAAAAAAAAAAAAAAAAABbQ29udGVudF9U&#10;eXBlc10ueG1sUEsBAi0AFAAGAAgAAAAhADj9If/WAAAAlAEAAAsAAAAAAAAAAAAAAAAALwEAAF9y&#10;ZWxzLy5yZWxzUEsBAi0AFAAGAAgAAAAhANusp+QrAgAAWAQAAA4AAAAAAAAAAAAAAAAALgIAAGRy&#10;cy9lMm9Eb2MueG1sUEsBAi0AFAAGAAgAAAAhALJuB4DgAAAACgEAAA8AAAAAAAAAAAAAAAAAhQQA&#10;AGRycy9kb3ducmV2LnhtbFBLBQYAAAAABAAEAPMAAACSBQAAAAA=&#10;">
                <v:textbox>
                  <w:txbxContent>
                    <w:p w:rsidR="009E284A" w:rsidRDefault="009E284A" w:rsidP="009E284A">
                      <w:pPr>
                        <w:ind w:left="720" w:hanging="720"/>
                        <w:jc w:val="both"/>
                        <w:rPr>
                          <w:rFonts w:ascii="Arial" w:hAnsi="Arial"/>
                          <w:b/>
                        </w:rPr>
                      </w:pPr>
                      <w:r>
                        <w:rPr>
                          <w:rFonts w:ascii="Arial" w:hAnsi="Arial"/>
                          <w:b/>
                        </w:rPr>
                        <w:t>7.</w:t>
                      </w:r>
                      <w:r>
                        <w:rPr>
                          <w:rFonts w:ascii="Arial" w:hAnsi="Arial"/>
                          <w:b/>
                        </w:rPr>
                        <w:tab/>
                        <w:t>References will be taken up for applicants who are invited for interview.</w:t>
                      </w:r>
                    </w:p>
                    <w:p w:rsidR="009E284A" w:rsidRDefault="009E284A" w:rsidP="009E284A">
                      <w:pPr>
                        <w:ind w:left="720" w:hanging="720"/>
                        <w:jc w:val="both"/>
                        <w:rPr>
                          <w:rFonts w:ascii="Arial" w:hAnsi="Arial"/>
                          <w:b/>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00"/>
                        <w:gridCol w:w="3878"/>
                      </w:tblGrid>
                      <w:tr w:rsidR="009E284A" w:rsidRPr="00CA7764" w:rsidTr="00C76053">
                        <w:tc>
                          <w:tcPr>
                            <w:tcW w:w="3600" w:type="dxa"/>
                          </w:tcPr>
                          <w:p w:rsidR="009E284A" w:rsidRPr="00CA7764" w:rsidRDefault="009E284A" w:rsidP="00CA7764">
                            <w:pPr>
                              <w:jc w:val="both"/>
                              <w:rPr>
                                <w:rFonts w:ascii="Arial" w:hAnsi="Arial"/>
                              </w:rPr>
                            </w:pPr>
                            <w:r w:rsidRPr="00CA7764">
                              <w:rPr>
                                <w:rFonts w:ascii="Arial" w:hAnsi="Arial"/>
                              </w:rPr>
                              <w:t>Name:</w:t>
                            </w:r>
                          </w:p>
                          <w:p w:rsidR="009E284A" w:rsidRPr="00CA7764" w:rsidRDefault="009E284A" w:rsidP="00CA7764">
                            <w:pPr>
                              <w:jc w:val="both"/>
                              <w:rPr>
                                <w:rFonts w:ascii="Arial" w:hAnsi="Arial"/>
                              </w:rPr>
                            </w:pPr>
                          </w:p>
                          <w:p w:rsidR="009E284A" w:rsidRPr="00CA7764" w:rsidRDefault="009E284A" w:rsidP="00CA7764">
                            <w:pPr>
                              <w:jc w:val="both"/>
                              <w:rPr>
                                <w:rFonts w:ascii="Arial" w:hAnsi="Arial"/>
                              </w:rPr>
                            </w:pPr>
                            <w:r w:rsidRPr="00CA7764">
                              <w:rPr>
                                <w:rFonts w:ascii="Arial" w:hAnsi="Arial"/>
                              </w:rPr>
                              <w:t>Address ………………………</w:t>
                            </w:r>
                          </w:p>
                          <w:p w:rsidR="009E284A" w:rsidRPr="00CA7764" w:rsidRDefault="009E284A" w:rsidP="00CA7764">
                            <w:pPr>
                              <w:jc w:val="both"/>
                              <w:rPr>
                                <w:rFonts w:ascii="Arial" w:hAnsi="Arial"/>
                              </w:rPr>
                            </w:pPr>
                          </w:p>
                          <w:p w:rsidR="009E284A" w:rsidRPr="00CA7764" w:rsidRDefault="009E284A" w:rsidP="00CA7764">
                            <w:pPr>
                              <w:jc w:val="both"/>
                              <w:rPr>
                                <w:rFonts w:ascii="Arial" w:hAnsi="Arial"/>
                              </w:rPr>
                            </w:pPr>
                            <w:r w:rsidRPr="00CA7764">
                              <w:rPr>
                                <w:rFonts w:ascii="Arial" w:hAnsi="Arial"/>
                              </w:rPr>
                              <w:t>…………………………………</w:t>
                            </w:r>
                          </w:p>
                          <w:p w:rsidR="009E284A" w:rsidRPr="00CA7764" w:rsidRDefault="009E284A" w:rsidP="00CA7764">
                            <w:pPr>
                              <w:jc w:val="both"/>
                              <w:rPr>
                                <w:rFonts w:ascii="Arial" w:hAnsi="Arial"/>
                              </w:rPr>
                            </w:pPr>
                          </w:p>
                          <w:p w:rsidR="009E284A" w:rsidRPr="00CA7764" w:rsidRDefault="009E284A" w:rsidP="00CA7764">
                            <w:pPr>
                              <w:jc w:val="both"/>
                              <w:rPr>
                                <w:rFonts w:ascii="Arial" w:hAnsi="Arial"/>
                              </w:rPr>
                            </w:pPr>
                            <w:r w:rsidRPr="00CA7764">
                              <w:rPr>
                                <w:rFonts w:ascii="Arial" w:hAnsi="Arial"/>
                              </w:rPr>
                              <w:t>…………………………………</w:t>
                            </w:r>
                          </w:p>
                          <w:p w:rsidR="009E284A" w:rsidRPr="00CA7764" w:rsidRDefault="009E284A" w:rsidP="00CA7764">
                            <w:pPr>
                              <w:jc w:val="both"/>
                              <w:rPr>
                                <w:rFonts w:ascii="Arial" w:hAnsi="Arial"/>
                              </w:rPr>
                            </w:pPr>
                          </w:p>
                          <w:p w:rsidR="009E284A" w:rsidRPr="00CA7764" w:rsidRDefault="009E284A" w:rsidP="00CA7764">
                            <w:pPr>
                              <w:jc w:val="both"/>
                              <w:rPr>
                                <w:rFonts w:ascii="Arial" w:hAnsi="Arial"/>
                              </w:rPr>
                            </w:pPr>
                            <w:r w:rsidRPr="00CA7764">
                              <w:rPr>
                                <w:rFonts w:ascii="Arial" w:hAnsi="Arial"/>
                              </w:rPr>
                              <w:t>…………………………………</w:t>
                            </w:r>
                          </w:p>
                          <w:p w:rsidR="009E284A" w:rsidRPr="00CA7764" w:rsidRDefault="009E284A" w:rsidP="00CA7764">
                            <w:pPr>
                              <w:jc w:val="both"/>
                              <w:rPr>
                                <w:rFonts w:ascii="Arial" w:hAnsi="Arial"/>
                              </w:rPr>
                            </w:pPr>
                          </w:p>
                          <w:p w:rsidR="009E284A" w:rsidRPr="00CA7764" w:rsidRDefault="009E284A" w:rsidP="00C76053">
                            <w:pPr>
                              <w:rPr>
                                <w:rFonts w:ascii="Arial" w:hAnsi="Arial"/>
                              </w:rPr>
                            </w:pPr>
                            <w:r w:rsidRPr="00CA7764">
                              <w:rPr>
                                <w:rFonts w:ascii="Arial" w:hAnsi="Arial"/>
                              </w:rPr>
                              <w:t>Tel. No.  ………………………</w:t>
                            </w:r>
                          </w:p>
                        </w:tc>
                        <w:tc>
                          <w:tcPr>
                            <w:tcW w:w="3878" w:type="dxa"/>
                          </w:tcPr>
                          <w:p w:rsidR="009E284A" w:rsidRPr="00CA7764" w:rsidRDefault="009E284A" w:rsidP="00CA7764">
                            <w:pPr>
                              <w:jc w:val="both"/>
                              <w:rPr>
                                <w:rFonts w:ascii="Arial" w:hAnsi="Arial"/>
                              </w:rPr>
                            </w:pPr>
                            <w:r w:rsidRPr="00CA7764">
                              <w:rPr>
                                <w:rFonts w:ascii="Arial" w:hAnsi="Arial"/>
                              </w:rPr>
                              <w:t>Name:</w:t>
                            </w:r>
                          </w:p>
                          <w:p w:rsidR="009E284A" w:rsidRPr="00CA7764" w:rsidRDefault="009E284A" w:rsidP="00CA7764">
                            <w:pPr>
                              <w:jc w:val="both"/>
                              <w:rPr>
                                <w:rFonts w:ascii="Arial" w:hAnsi="Arial"/>
                              </w:rPr>
                            </w:pPr>
                          </w:p>
                          <w:p w:rsidR="009E284A" w:rsidRPr="00CA7764" w:rsidRDefault="009E284A" w:rsidP="00CA7764">
                            <w:pPr>
                              <w:jc w:val="both"/>
                              <w:rPr>
                                <w:rFonts w:ascii="Arial" w:hAnsi="Arial"/>
                              </w:rPr>
                            </w:pPr>
                            <w:r w:rsidRPr="00CA7764">
                              <w:rPr>
                                <w:rFonts w:ascii="Arial" w:hAnsi="Arial"/>
                              </w:rPr>
                              <w:t>Address ………………………</w:t>
                            </w:r>
                            <w:r>
                              <w:rPr>
                                <w:rFonts w:ascii="Arial" w:hAnsi="Arial"/>
                              </w:rPr>
                              <w:t>.</w:t>
                            </w:r>
                            <w:r w:rsidRPr="00CA7764">
                              <w:rPr>
                                <w:rFonts w:ascii="Arial" w:hAnsi="Arial"/>
                              </w:rPr>
                              <w:t>.</w:t>
                            </w:r>
                          </w:p>
                          <w:p w:rsidR="009E284A" w:rsidRPr="00CA7764" w:rsidRDefault="009E284A" w:rsidP="00CA7764">
                            <w:pPr>
                              <w:jc w:val="both"/>
                              <w:rPr>
                                <w:rFonts w:ascii="Arial" w:hAnsi="Arial"/>
                              </w:rPr>
                            </w:pPr>
                          </w:p>
                          <w:p w:rsidR="009E284A" w:rsidRPr="00CA7764" w:rsidRDefault="009E284A" w:rsidP="00CA7764">
                            <w:pPr>
                              <w:jc w:val="both"/>
                              <w:rPr>
                                <w:rFonts w:ascii="Arial" w:hAnsi="Arial"/>
                              </w:rPr>
                            </w:pPr>
                            <w:r w:rsidRPr="00CA7764">
                              <w:rPr>
                                <w:rFonts w:ascii="Arial" w:hAnsi="Arial"/>
                              </w:rPr>
                              <w:t>……………………………………</w:t>
                            </w:r>
                          </w:p>
                          <w:p w:rsidR="009E284A" w:rsidRPr="00CA7764" w:rsidRDefault="009E284A" w:rsidP="00CA7764">
                            <w:pPr>
                              <w:jc w:val="both"/>
                              <w:rPr>
                                <w:rFonts w:ascii="Arial" w:hAnsi="Arial"/>
                              </w:rPr>
                            </w:pPr>
                          </w:p>
                          <w:p w:rsidR="009E284A" w:rsidRPr="00CA7764" w:rsidRDefault="009E284A" w:rsidP="00CA7764">
                            <w:pPr>
                              <w:jc w:val="both"/>
                              <w:rPr>
                                <w:rFonts w:ascii="Arial" w:hAnsi="Arial"/>
                              </w:rPr>
                            </w:pPr>
                            <w:r w:rsidRPr="00CA7764">
                              <w:rPr>
                                <w:rFonts w:ascii="Arial" w:hAnsi="Arial"/>
                              </w:rPr>
                              <w:t>……………………………………</w:t>
                            </w:r>
                          </w:p>
                          <w:p w:rsidR="009E284A" w:rsidRPr="00CA7764" w:rsidRDefault="009E284A" w:rsidP="00CA7764">
                            <w:pPr>
                              <w:jc w:val="both"/>
                              <w:rPr>
                                <w:rFonts w:ascii="Arial" w:hAnsi="Arial"/>
                              </w:rPr>
                            </w:pPr>
                          </w:p>
                          <w:p w:rsidR="009E284A" w:rsidRPr="00CA7764" w:rsidRDefault="009E284A" w:rsidP="00CA7764">
                            <w:pPr>
                              <w:jc w:val="both"/>
                              <w:rPr>
                                <w:rFonts w:ascii="Arial" w:hAnsi="Arial"/>
                              </w:rPr>
                            </w:pPr>
                            <w:r w:rsidRPr="00CA7764">
                              <w:rPr>
                                <w:rFonts w:ascii="Arial" w:hAnsi="Arial"/>
                              </w:rPr>
                              <w:t>……………………………………</w:t>
                            </w:r>
                          </w:p>
                          <w:p w:rsidR="009E284A" w:rsidRPr="00CA7764" w:rsidRDefault="009E284A" w:rsidP="00CA7764">
                            <w:pPr>
                              <w:jc w:val="both"/>
                              <w:rPr>
                                <w:rFonts w:ascii="Arial" w:hAnsi="Arial"/>
                              </w:rPr>
                            </w:pPr>
                          </w:p>
                          <w:p w:rsidR="009E284A" w:rsidRPr="00CA7764" w:rsidRDefault="009E284A" w:rsidP="00CA7764">
                            <w:pPr>
                              <w:jc w:val="both"/>
                              <w:rPr>
                                <w:rFonts w:ascii="Arial" w:hAnsi="Arial"/>
                              </w:rPr>
                            </w:pPr>
                            <w:r w:rsidRPr="00CA7764">
                              <w:rPr>
                                <w:rFonts w:ascii="Arial" w:hAnsi="Arial"/>
                              </w:rPr>
                              <w:t>Tel No.  ………………………….</w:t>
                            </w:r>
                          </w:p>
                        </w:tc>
                      </w:tr>
                    </w:tbl>
                    <w:p w:rsidR="009E284A" w:rsidRPr="00524A4E" w:rsidRDefault="009E284A" w:rsidP="009E284A">
                      <w:pPr>
                        <w:rPr>
                          <w:rFonts w:ascii="Arial" w:hAnsi="Arial"/>
                        </w:rPr>
                      </w:pPr>
                    </w:p>
                  </w:txbxContent>
                </v:textbox>
                <w10:wrap type="square"/>
              </v:shape>
            </w:pict>
          </mc:Fallback>
        </mc:AlternateContent>
      </w:r>
    </w:p>
    <w:p w:rsidR="00CA7764" w:rsidRDefault="00CA7764" w:rsidP="009E284A">
      <w:pPr>
        <w:jc w:val="both"/>
        <w:rPr>
          <w:rFonts w:ascii="Arial" w:hAnsi="Arial"/>
          <w:b/>
        </w:rPr>
      </w:pPr>
    </w:p>
    <w:p w:rsidR="00543CAA" w:rsidRDefault="00543CAA" w:rsidP="009E284A">
      <w:pPr>
        <w:ind w:left="720"/>
        <w:jc w:val="both"/>
        <w:rPr>
          <w:rFonts w:ascii="Arial" w:hAnsi="Arial"/>
          <w:b/>
        </w:rPr>
      </w:pPr>
    </w:p>
    <w:p w:rsidR="009E284A" w:rsidRDefault="009E284A" w:rsidP="009E284A">
      <w:pPr>
        <w:ind w:left="720"/>
        <w:jc w:val="both"/>
        <w:rPr>
          <w:rFonts w:ascii="Arial" w:hAnsi="Arial"/>
          <w:b/>
        </w:rPr>
      </w:pPr>
      <w:r>
        <w:rPr>
          <w:rFonts w:ascii="Arial" w:hAnsi="Arial"/>
          <w:b/>
        </w:rPr>
        <w:t>Eligibility</w:t>
      </w:r>
    </w:p>
    <w:p w:rsidR="009E284A" w:rsidRDefault="009E284A" w:rsidP="009E284A">
      <w:pPr>
        <w:ind w:left="720" w:hanging="720"/>
        <w:jc w:val="both"/>
        <w:rPr>
          <w:rFonts w:ascii="Arial" w:hAnsi="Arial"/>
          <w:b/>
        </w:rPr>
      </w:pPr>
    </w:p>
    <w:p w:rsidR="009E284A" w:rsidRPr="00CA7764" w:rsidRDefault="009E284A" w:rsidP="009E284A">
      <w:pPr>
        <w:ind w:left="720" w:hanging="720"/>
        <w:jc w:val="both"/>
        <w:rPr>
          <w:rFonts w:ascii="Arial" w:hAnsi="Arial"/>
        </w:rPr>
      </w:pPr>
      <w:r>
        <w:rPr>
          <w:rFonts w:ascii="Arial" w:hAnsi="Arial"/>
          <w:b/>
        </w:rPr>
        <w:tab/>
      </w:r>
      <w:r w:rsidRPr="00CA7764">
        <w:rPr>
          <w:rFonts w:ascii="Arial" w:hAnsi="Arial"/>
        </w:rPr>
        <w:t>I wish to apply to be an Independent Person and in submitting this application, certify that</w:t>
      </w:r>
    </w:p>
    <w:p w:rsidR="009E284A" w:rsidRDefault="009E284A" w:rsidP="009E284A">
      <w:pPr>
        <w:ind w:left="720" w:hanging="720"/>
        <w:jc w:val="both"/>
        <w:rPr>
          <w:rFonts w:ascii="Arial" w:hAnsi="Arial"/>
          <w:b/>
        </w:rPr>
      </w:pPr>
    </w:p>
    <w:p w:rsidR="009E284A" w:rsidRDefault="009E284A" w:rsidP="009E284A">
      <w:pPr>
        <w:numPr>
          <w:ilvl w:val="0"/>
          <w:numId w:val="9"/>
        </w:numPr>
        <w:tabs>
          <w:tab w:val="clear" w:pos="2160"/>
        </w:tabs>
        <w:ind w:left="1440" w:hanging="720"/>
        <w:jc w:val="both"/>
        <w:rPr>
          <w:rFonts w:ascii="Arial" w:hAnsi="Arial"/>
        </w:rPr>
      </w:pPr>
      <w:r w:rsidRPr="00CA7764">
        <w:rPr>
          <w:rFonts w:ascii="Arial" w:hAnsi="Arial"/>
        </w:rPr>
        <w:t xml:space="preserve">I am not and have </w:t>
      </w:r>
      <w:r>
        <w:rPr>
          <w:rFonts w:ascii="Arial" w:hAnsi="Arial"/>
        </w:rPr>
        <w:t>not during the past five years been a Member or Officer of the District Council</w:t>
      </w:r>
    </w:p>
    <w:p w:rsidR="009E284A" w:rsidRDefault="009E284A" w:rsidP="009E284A">
      <w:pPr>
        <w:numPr>
          <w:ilvl w:val="0"/>
          <w:numId w:val="9"/>
        </w:numPr>
        <w:tabs>
          <w:tab w:val="clear" w:pos="2160"/>
        </w:tabs>
        <w:ind w:left="1440" w:hanging="720"/>
        <w:jc w:val="both"/>
        <w:rPr>
          <w:rFonts w:ascii="Arial" w:hAnsi="Arial"/>
        </w:rPr>
      </w:pPr>
      <w:r>
        <w:rPr>
          <w:rFonts w:ascii="Arial" w:hAnsi="Arial"/>
        </w:rPr>
        <w:t>I am not related to, or a close friend of any Member or Officer of the District Council</w:t>
      </w:r>
    </w:p>
    <w:p w:rsidR="009E284A" w:rsidRDefault="009E284A" w:rsidP="009E284A">
      <w:pPr>
        <w:numPr>
          <w:ilvl w:val="0"/>
          <w:numId w:val="9"/>
        </w:numPr>
        <w:tabs>
          <w:tab w:val="clear" w:pos="2160"/>
        </w:tabs>
        <w:ind w:left="1440" w:hanging="720"/>
        <w:jc w:val="both"/>
        <w:rPr>
          <w:rFonts w:ascii="Arial" w:hAnsi="Arial"/>
        </w:rPr>
      </w:pPr>
      <w:r>
        <w:rPr>
          <w:rFonts w:ascii="Arial" w:hAnsi="Arial"/>
        </w:rPr>
        <w:t>I am not currently an Officer or Member of any other relevant authority (this includes parish, district county and unitary councils and Police, Fire and National Park Authorities).</w:t>
      </w:r>
    </w:p>
    <w:p w:rsidR="009E284A" w:rsidRDefault="009E284A" w:rsidP="009E284A">
      <w:pPr>
        <w:ind w:left="720"/>
        <w:jc w:val="both"/>
        <w:rPr>
          <w:rFonts w:ascii="Arial" w:hAnsi="Arial"/>
        </w:rPr>
      </w:pPr>
    </w:p>
    <w:p w:rsidR="00543CAA" w:rsidRDefault="00543CAA" w:rsidP="009E284A">
      <w:pPr>
        <w:ind w:left="720"/>
        <w:jc w:val="both"/>
        <w:rPr>
          <w:rFonts w:ascii="Arial" w:hAnsi="Arial"/>
        </w:rPr>
      </w:pPr>
    </w:p>
    <w:p w:rsidR="009E284A" w:rsidRDefault="009E284A" w:rsidP="009E284A">
      <w:pPr>
        <w:ind w:left="720"/>
        <w:jc w:val="both"/>
        <w:rPr>
          <w:rFonts w:ascii="Arial" w:hAnsi="Arial"/>
        </w:rPr>
      </w:pPr>
      <w:r>
        <w:rPr>
          <w:rFonts w:ascii="Arial" w:hAnsi="Arial"/>
        </w:rPr>
        <w:t>Signed ………………………………..  Date  ……………………………….</w:t>
      </w:r>
    </w:p>
    <w:p w:rsidR="009E284A" w:rsidRDefault="009E284A" w:rsidP="009E284A">
      <w:pPr>
        <w:ind w:left="720"/>
        <w:jc w:val="both"/>
        <w:rPr>
          <w:rFonts w:ascii="Arial" w:hAnsi="Arial"/>
        </w:rPr>
      </w:pPr>
    </w:p>
    <w:p w:rsidR="009E284A" w:rsidRDefault="009E284A" w:rsidP="009E284A">
      <w:pPr>
        <w:ind w:left="720"/>
        <w:jc w:val="both"/>
        <w:rPr>
          <w:rFonts w:ascii="Arial" w:hAnsi="Arial"/>
        </w:rPr>
      </w:pPr>
      <w:r>
        <w:rPr>
          <w:rFonts w:ascii="Arial" w:hAnsi="Arial"/>
        </w:rPr>
        <w:t xml:space="preserve">Please return this application from by </w:t>
      </w:r>
      <w:r w:rsidR="00543CAA">
        <w:rPr>
          <w:rFonts w:ascii="Arial" w:hAnsi="Arial"/>
        </w:rPr>
        <w:t>11</w:t>
      </w:r>
      <w:r>
        <w:rPr>
          <w:rFonts w:ascii="Arial" w:hAnsi="Arial"/>
        </w:rPr>
        <w:t xml:space="preserve"> </w:t>
      </w:r>
      <w:r w:rsidR="00543CAA">
        <w:rPr>
          <w:rFonts w:ascii="Arial" w:hAnsi="Arial"/>
        </w:rPr>
        <w:t>September</w:t>
      </w:r>
      <w:r>
        <w:rPr>
          <w:rFonts w:ascii="Arial" w:hAnsi="Arial"/>
        </w:rPr>
        <w:t xml:space="preserve"> 20</w:t>
      </w:r>
      <w:r w:rsidR="00543CAA">
        <w:rPr>
          <w:rFonts w:ascii="Arial" w:hAnsi="Arial"/>
        </w:rPr>
        <w:t>2</w:t>
      </w:r>
      <w:r>
        <w:rPr>
          <w:rFonts w:ascii="Arial" w:hAnsi="Arial"/>
        </w:rPr>
        <w:t>2 to</w:t>
      </w:r>
    </w:p>
    <w:p w:rsidR="009E284A" w:rsidRDefault="009E284A" w:rsidP="009E284A">
      <w:pPr>
        <w:ind w:left="720"/>
        <w:jc w:val="both"/>
        <w:rPr>
          <w:rFonts w:ascii="Arial" w:hAnsi="Arial"/>
        </w:rPr>
      </w:pPr>
    </w:p>
    <w:p w:rsidR="009E284A" w:rsidRDefault="009E284A" w:rsidP="009E284A">
      <w:pPr>
        <w:ind w:left="720"/>
        <w:jc w:val="both"/>
        <w:rPr>
          <w:rFonts w:ascii="Arial" w:hAnsi="Arial"/>
        </w:rPr>
      </w:pPr>
      <w:r>
        <w:rPr>
          <w:rFonts w:ascii="Arial" w:hAnsi="Arial"/>
        </w:rPr>
        <w:t>The Monitoring Officer</w:t>
      </w:r>
    </w:p>
    <w:p w:rsidR="009E284A" w:rsidRDefault="009E284A" w:rsidP="009E284A">
      <w:pPr>
        <w:ind w:left="720"/>
        <w:jc w:val="both"/>
        <w:rPr>
          <w:rFonts w:ascii="Arial" w:hAnsi="Arial"/>
        </w:rPr>
      </w:pPr>
      <w:smartTag w:uri="urn:schemas-microsoft-com:office:smarttags" w:element="place">
        <w:smartTag w:uri="urn:schemas-microsoft-com:office:smarttags" w:element="PlaceName">
          <w:r>
            <w:rPr>
              <w:rFonts w:ascii="Arial" w:hAnsi="Arial"/>
            </w:rPr>
            <w:t>Derbyshire</w:t>
          </w:r>
        </w:smartTag>
        <w:r>
          <w:rPr>
            <w:rFonts w:ascii="Arial" w:hAnsi="Arial"/>
          </w:rPr>
          <w:t xml:space="preserve"> </w:t>
        </w:r>
        <w:smartTag w:uri="urn:schemas-microsoft-com:office:smarttags" w:element="PlaceName">
          <w:r>
            <w:rPr>
              <w:rFonts w:ascii="Arial" w:hAnsi="Arial"/>
            </w:rPr>
            <w:t>Dales</w:t>
          </w:r>
        </w:smartTag>
        <w:r>
          <w:rPr>
            <w:rFonts w:ascii="Arial" w:hAnsi="Arial"/>
          </w:rPr>
          <w:t xml:space="preserve"> </w:t>
        </w:r>
        <w:smartTag w:uri="urn:schemas-microsoft-com:office:smarttags" w:element="PlaceName">
          <w:r>
            <w:rPr>
              <w:rFonts w:ascii="Arial" w:hAnsi="Arial"/>
            </w:rPr>
            <w:t>District</w:t>
          </w:r>
        </w:smartTag>
      </w:smartTag>
      <w:r>
        <w:rPr>
          <w:rFonts w:ascii="Arial" w:hAnsi="Arial"/>
        </w:rPr>
        <w:t xml:space="preserve"> Council</w:t>
      </w:r>
    </w:p>
    <w:p w:rsidR="009E284A" w:rsidRDefault="009E284A" w:rsidP="009E284A">
      <w:pPr>
        <w:ind w:left="720"/>
        <w:jc w:val="both"/>
        <w:rPr>
          <w:rFonts w:ascii="Arial" w:hAnsi="Arial"/>
        </w:rPr>
      </w:pPr>
      <w:r>
        <w:rPr>
          <w:rFonts w:ascii="Arial" w:hAnsi="Arial"/>
        </w:rPr>
        <w:t>Town Hall</w:t>
      </w:r>
    </w:p>
    <w:p w:rsidR="009E284A" w:rsidRDefault="009E284A" w:rsidP="009E284A">
      <w:pPr>
        <w:ind w:left="720"/>
        <w:jc w:val="both"/>
        <w:rPr>
          <w:rFonts w:ascii="Arial" w:hAnsi="Arial"/>
        </w:rPr>
      </w:pPr>
      <w:r>
        <w:rPr>
          <w:rFonts w:ascii="Arial" w:hAnsi="Arial"/>
        </w:rPr>
        <w:t>MATLOCK.  DE4 3NN</w:t>
      </w:r>
    </w:p>
    <w:p w:rsidR="009E284A" w:rsidRPr="00543CAA" w:rsidRDefault="009E284A" w:rsidP="009E284A">
      <w:pPr>
        <w:ind w:left="720"/>
        <w:jc w:val="both"/>
        <w:rPr>
          <w:rFonts w:ascii="Arial" w:hAnsi="Arial"/>
          <w:sz w:val="16"/>
          <w:szCs w:val="16"/>
        </w:rPr>
      </w:pPr>
    </w:p>
    <w:p w:rsidR="00C76053" w:rsidRPr="00CA7764" w:rsidRDefault="009E284A" w:rsidP="007B7F50">
      <w:pPr>
        <w:ind w:left="720"/>
        <w:jc w:val="both"/>
        <w:rPr>
          <w:rFonts w:ascii="Arial" w:hAnsi="Arial"/>
        </w:rPr>
      </w:pPr>
      <w:r>
        <w:rPr>
          <w:rFonts w:ascii="Arial" w:hAnsi="Arial"/>
        </w:rPr>
        <w:t xml:space="preserve">Or email </w:t>
      </w:r>
      <w:hyperlink r:id="rId14" w:history="1">
        <w:r w:rsidRPr="00A9773C">
          <w:rPr>
            <w:rStyle w:val="Hyperlink"/>
            <w:rFonts w:ascii="Arial" w:hAnsi="Arial"/>
          </w:rPr>
          <w:t>memberservices@derbyshiredales.gov.uk</w:t>
        </w:r>
      </w:hyperlink>
    </w:p>
    <w:sectPr w:rsidR="00C76053" w:rsidRPr="00CA7764" w:rsidSect="00C76053">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BDE" w:rsidRDefault="00C73BDE" w:rsidP="00C73BDE">
      <w:r>
        <w:separator/>
      </w:r>
    </w:p>
  </w:endnote>
  <w:endnote w:type="continuationSeparator" w:id="0">
    <w:p w:rsidR="00C73BDE" w:rsidRDefault="00C73BDE" w:rsidP="00C7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DE" w:rsidRPr="00C73BDE" w:rsidRDefault="00C73BDE" w:rsidP="00C73BDE">
    <w:pPr>
      <w:pStyle w:val="Footer"/>
      <w:jc w:val="center"/>
      <w:rPr>
        <w:rFonts w:ascii="Arial" w:hAnsi="Arial" w:cs="Arial"/>
        <w:sz w:val="22"/>
        <w:szCs w:val="22"/>
      </w:rPr>
    </w:pPr>
    <w:r w:rsidRPr="00C73BDE">
      <w:rPr>
        <w:rFonts w:ascii="Arial" w:hAnsi="Arial" w:cs="Arial"/>
        <w:sz w:val="22"/>
        <w:szCs w:val="22"/>
      </w:rPr>
      <w:fldChar w:fldCharType="begin"/>
    </w:r>
    <w:r w:rsidRPr="00C73BDE">
      <w:rPr>
        <w:rFonts w:ascii="Arial" w:hAnsi="Arial" w:cs="Arial"/>
        <w:sz w:val="22"/>
        <w:szCs w:val="22"/>
      </w:rPr>
      <w:instrText xml:space="preserve"> PAGE   \* MERGEFORMAT </w:instrText>
    </w:r>
    <w:r w:rsidRPr="00C73BDE">
      <w:rPr>
        <w:rFonts w:ascii="Arial" w:hAnsi="Arial" w:cs="Arial"/>
        <w:sz w:val="22"/>
        <w:szCs w:val="22"/>
      </w:rPr>
      <w:fldChar w:fldCharType="separate"/>
    </w:r>
    <w:r w:rsidR="00FA78AE">
      <w:rPr>
        <w:rFonts w:ascii="Arial" w:hAnsi="Arial" w:cs="Arial"/>
        <w:noProof/>
        <w:sz w:val="22"/>
        <w:szCs w:val="22"/>
      </w:rPr>
      <w:t>11</w:t>
    </w:r>
    <w:r w:rsidRPr="00C73BDE">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BDE" w:rsidRDefault="00C73BDE" w:rsidP="00C73BDE">
      <w:r>
        <w:separator/>
      </w:r>
    </w:p>
  </w:footnote>
  <w:footnote w:type="continuationSeparator" w:id="0">
    <w:p w:rsidR="00C73BDE" w:rsidRDefault="00C73BDE" w:rsidP="00C73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C2D"/>
    <w:multiLevelType w:val="hybridMultilevel"/>
    <w:tmpl w:val="238045BE"/>
    <w:lvl w:ilvl="0" w:tplc="E0689F4C">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2B70A0"/>
    <w:multiLevelType w:val="hybridMultilevel"/>
    <w:tmpl w:val="709201AE"/>
    <w:lvl w:ilvl="0" w:tplc="E0689F4C">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F94BD3"/>
    <w:multiLevelType w:val="hybridMultilevel"/>
    <w:tmpl w:val="F8E06A54"/>
    <w:lvl w:ilvl="0" w:tplc="08090001">
      <w:start w:val="1"/>
      <w:numFmt w:val="bullet"/>
      <w:lvlText w:val=""/>
      <w:lvlJc w:val="left"/>
      <w:pPr>
        <w:ind w:left="720" w:hanging="360"/>
      </w:pPr>
      <w:rPr>
        <w:rFonts w:ascii="Symbol" w:hAnsi="Symbol" w:hint="default"/>
      </w:rPr>
    </w:lvl>
    <w:lvl w:ilvl="1" w:tplc="94F87BFA">
      <w:numFmt w:val="bullet"/>
      <w:lvlText w:val="•"/>
      <w:lvlJc w:val="left"/>
      <w:pPr>
        <w:ind w:left="1440" w:hanging="360"/>
      </w:pPr>
      <w:rPr>
        <w:rFonts w:ascii="Arial" w:eastAsia="Times New Roman" w:hAnsi="Arial" w:cs="Arial" w:hint="default"/>
      </w:rPr>
    </w:lvl>
    <w:lvl w:ilvl="2" w:tplc="8E967180">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2074D"/>
    <w:multiLevelType w:val="hybridMultilevel"/>
    <w:tmpl w:val="757A6472"/>
    <w:lvl w:ilvl="0" w:tplc="73A8791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F82475"/>
    <w:multiLevelType w:val="hybridMultilevel"/>
    <w:tmpl w:val="B78A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1E7506"/>
    <w:multiLevelType w:val="hybridMultilevel"/>
    <w:tmpl w:val="5C84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3284A"/>
    <w:multiLevelType w:val="hybridMultilevel"/>
    <w:tmpl w:val="D5747F02"/>
    <w:lvl w:ilvl="0" w:tplc="73A8791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D21A12"/>
    <w:multiLevelType w:val="hybridMultilevel"/>
    <w:tmpl w:val="A820647A"/>
    <w:lvl w:ilvl="0" w:tplc="73A8791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F5B14"/>
    <w:multiLevelType w:val="hybridMultilevel"/>
    <w:tmpl w:val="56EC168A"/>
    <w:lvl w:ilvl="0" w:tplc="E5FC9C5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B057747"/>
    <w:multiLevelType w:val="hybridMultilevel"/>
    <w:tmpl w:val="6B366A3E"/>
    <w:lvl w:ilvl="0" w:tplc="73A8791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6F0C69C5"/>
    <w:multiLevelType w:val="hybridMultilevel"/>
    <w:tmpl w:val="C9428F24"/>
    <w:lvl w:ilvl="0" w:tplc="70863530">
      <w:start w:val="2"/>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C936B0E"/>
    <w:multiLevelType w:val="hybridMultilevel"/>
    <w:tmpl w:val="ACB657EC"/>
    <w:lvl w:ilvl="0" w:tplc="73A8791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11"/>
  </w:num>
  <w:num w:numId="5">
    <w:abstractNumId w:val="3"/>
  </w:num>
  <w:num w:numId="6">
    <w:abstractNumId w:val="8"/>
  </w:num>
  <w:num w:numId="7">
    <w:abstractNumId w:val="10"/>
  </w:num>
  <w:num w:numId="8">
    <w:abstractNumId w:val="0"/>
  </w:num>
  <w:num w:numId="9">
    <w:abstractNumId w:val="9"/>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3C"/>
    <w:rsid w:val="00042885"/>
    <w:rsid w:val="000509B0"/>
    <w:rsid w:val="00095531"/>
    <w:rsid w:val="000B0D97"/>
    <w:rsid w:val="000D758F"/>
    <w:rsid w:val="001328AF"/>
    <w:rsid w:val="00151D83"/>
    <w:rsid w:val="00223444"/>
    <w:rsid w:val="002261E9"/>
    <w:rsid w:val="00256542"/>
    <w:rsid w:val="002E2A1F"/>
    <w:rsid w:val="00362C74"/>
    <w:rsid w:val="00396A4F"/>
    <w:rsid w:val="003B4586"/>
    <w:rsid w:val="003E26D0"/>
    <w:rsid w:val="004754DF"/>
    <w:rsid w:val="00490531"/>
    <w:rsid w:val="00543CAA"/>
    <w:rsid w:val="00573F10"/>
    <w:rsid w:val="005850FF"/>
    <w:rsid w:val="005E118F"/>
    <w:rsid w:val="00603069"/>
    <w:rsid w:val="00681639"/>
    <w:rsid w:val="006817F5"/>
    <w:rsid w:val="006A11B8"/>
    <w:rsid w:val="006B0CBC"/>
    <w:rsid w:val="006B697D"/>
    <w:rsid w:val="006D2056"/>
    <w:rsid w:val="0070232A"/>
    <w:rsid w:val="00705127"/>
    <w:rsid w:val="00777A45"/>
    <w:rsid w:val="00782463"/>
    <w:rsid w:val="007B7F50"/>
    <w:rsid w:val="007D2F6E"/>
    <w:rsid w:val="00871179"/>
    <w:rsid w:val="008834EF"/>
    <w:rsid w:val="009E284A"/>
    <w:rsid w:val="00A0783C"/>
    <w:rsid w:val="00B44206"/>
    <w:rsid w:val="00B45688"/>
    <w:rsid w:val="00B63401"/>
    <w:rsid w:val="00C73BDE"/>
    <w:rsid w:val="00C76053"/>
    <w:rsid w:val="00CA7764"/>
    <w:rsid w:val="00CE4D7D"/>
    <w:rsid w:val="00D63841"/>
    <w:rsid w:val="00E93724"/>
    <w:rsid w:val="00F01645"/>
    <w:rsid w:val="00F3437F"/>
    <w:rsid w:val="00FA7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F017A38-07DA-489C-A575-94FF988A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3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328AF"/>
    <w:rPr>
      <w:color w:val="0000FF"/>
      <w:u w:val="single"/>
    </w:rPr>
  </w:style>
  <w:style w:type="paragraph" w:styleId="BalloonText">
    <w:name w:val="Balloon Text"/>
    <w:basedOn w:val="Normal"/>
    <w:link w:val="BalloonTextChar"/>
    <w:rsid w:val="006B0CBC"/>
    <w:rPr>
      <w:rFonts w:ascii="Segoe UI" w:hAnsi="Segoe UI" w:cs="Segoe UI"/>
      <w:sz w:val="18"/>
      <w:szCs w:val="18"/>
    </w:rPr>
  </w:style>
  <w:style w:type="character" w:customStyle="1" w:styleId="BalloonTextChar">
    <w:name w:val="Balloon Text Char"/>
    <w:basedOn w:val="DefaultParagraphFont"/>
    <w:link w:val="BalloonText"/>
    <w:rsid w:val="006B0CBC"/>
    <w:rPr>
      <w:rFonts w:ascii="Segoe UI" w:hAnsi="Segoe UI" w:cs="Segoe UI"/>
      <w:sz w:val="18"/>
      <w:szCs w:val="18"/>
    </w:rPr>
  </w:style>
  <w:style w:type="paragraph" w:styleId="ListParagraph">
    <w:name w:val="List Paragraph"/>
    <w:basedOn w:val="Normal"/>
    <w:uiPriority w:val="34"/>
    <w:qFormat/>
    <w:rsid w:val="002261E9"/>
    <w:pPr>
      <w:ind w:left="720"/>
      <w:contextualSpacing/>
    </w:pPr>
  </w:style>
  <w:style w:type="paragraph" w:customStyle="1" w:styleId="Default">
    <w:name w:val="Default"/>
    <w:rsid w:val="00223444"/>
    <w:pPr>
      <w:autoSpaceDE w:val="0"/>
      <w:autoSpaceDN w:val="0"/>
      <w:adjustRightInd w:val="0"/>
    </w:pPr>
    <w:rPr>
      <w:rFonts w:ascii="Arial" w:hAnsi="Arial" w:cs="Arial"/>
      <w:color w:val="000000"/>
      <w:sz w:val="24"/>
      <w:szCs w:val="24"/>
    </w:rPr>
  </w:style>
  <w:style w:type="paragraph" w:styleId="Header">
    <w:name w:val="header"/>
    <w:basedOn w:val="Normal"/>
    <w:link w:val="HeaderChar"/>
    <w:rsid w:val="00C73BDE"/>
    <w:pPr>
      <w:tabs>
        <w:tab w:val="center" w:pos="4513"/>
        <w:tab w:val="right" w:pos="9026"/>
      </w:tabs>
    </w:pPr>
  </w:style>
  <w:style w:type="character" w:customStyle="1" w:styleId="HeaderChar">
    <w:name w:val="Header Char"/>
    <w:basedOn w:val="DefaultParagraphFont"/>
    <w:link w:val="Header"/>
    <w:rsid w:val="00C73BDE"/>
    <w:rPr>
      <w:sz w:val="24"/>
      <w:szCs w:val="24"/>
    </w:rPr>
  </w:style>
  <w:style w:type="paragraph" w:styleId="Footer">
    <w:name w:val="footer"/>
    <w:basedOn w:val="Normal"/>
    <w:link w:val="FooterChar"/>
    <w:uiPriority w:val="99"/>
    <w:rsid w:val="00C73BDE"/>
    <w:pPr>
      <w:tabs>
        <w:tab w:val="center" w:pos="4513"/>
        <w:tab w:val="right" w:pos="9026"/>
      </w:tabs>
    </w:pPr>
  </w:style>
  <w:style w:type="character" w:customStyle="1" w:styleId="FooterChar">
    <w:name w:val="Footer Char"/>
    <w:basedOn w:val="DefaultParagraphFont"/>
    <w:link w:val="Footer"/>
    <w:uiPriority w:val="99"/>
    <w:rsid w:val="00C73BDE"/>
    <w:rPr>
      <w:sz w:val="24"/>
      <w:szCs w:val="24"/>
    </w:rPr>
  </w:style>
  <w:style w:type="character" w:styleId="FollowedHyperlink">
    <w:name w:val="FollowedHyperlink"/>
    <w:basedOn w:val="DefaultParagraphFont"/>
    <w:rsid w:val="00050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mocracy.derbyshiredales.gov.uk/eccatdisplayclassic.aspx?sch=doc&amp;cat=133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mberservices@derbyshiredales.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emberservices@derbyshiredal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848BB-6EE4-4375-9C14-C09EF1FA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11</Pages>
  <Words>1941</Words>
  <Characters>10649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lpstr>
    </vt:vector>
  </TitlesOfParts>
  <Company>DDDC</Company>
  <LinksUpToDate>false</LinksUpToDate>
  <CharactersWithSpaces>12565</CharactersWithSpaces>
  <SharedDoc>false</SharedDoc>
  <HLinks>
    <vt:vector size="12" baseType="variant">
      <vt:variant>
        <vt:i4>3276886</vt:i4>
      </vt:variant>
      <vt:variant>
        <vt:i4>3</vt:i4>
      </vt:variant>
      <vt:variant>
        <vt:i4>0</vt:i4>
      </vt:variant>
      <vt:variant>
        <vt:i4>5</vt:i4>
      </vt:variant>
      <vt:variant>
        <vt:lpwstr>mailto:memberservices@derbyshiredales.gov.uk</vt:lpwstr>
      </vt:variant>
      <vt:variant>
        <vt:lpwstr/>
      </vt:variant>
      <vt:variant>
        <vt:i4>3276886</vt:i4>
      </vt:variant>
      <vt:variant>
        <vt:i4>0</vt:i4>
      </vt:variant>
      <vt:variant>
        <vt:i4>0</vt:i4>
      </vt:variant>
      <vt:variant>
        <vt:i4>5</vt:i4>
      </vt:variant>
      <vt:variant>
        <vt:lpwstr>mailto:memberservices@derbyshiredales.gov.uk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sandral</dc:creator>
  <cp:keywords/>
  <dc:description/>
  <cp:lastModifiedBy>Spencer, Jason</cp:lastModifiedBy>
  <cp:revision>9</cp:revision>
  <cp:lastPrinted>2022-08-05T10:48:00Z</cp:lastPrinted>
  <dcterms:created xsi:type="dcterms:W3CDTF">2022-07-18T13:30:00Z</dcterms:created>
  <dcterms:modified xsi:type="dcterms:W3CDTF">2022-08-11T12:34:00Z</dcterms:modified>
</cp:coreProperties>
</file>